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99" w:rsidRPr="004236D2" w:rsidRDefault="00D10ADB" w:rsidP="00242299">
      <w:pPr>
        <w:spacing w:line="0" w:lineRule="atLeast"/>
        <w:jc w:val="center"/>
        <w:rPr>
          <w:rFonts w:eastAsia="標楷體" w:cs="Arial"/>
          <w:b/>
          <w:sz w:val="52"/>
        </w:rPr>
      </w:pPr>
      <w:r w:rsidRPr="004236D2">
        <w:rPr>
          <w:rFonts w:eastAsia="標楷體" w:cs="Arial"/>
          <w:b/>
          <w:sz w:val="52"/>
        </w:rPr>
        <w:t>2017</w:t>
      </w:r>
      <w:r w:rsidR="00242299" w:rsidRPr="004236D2">
        <w:rPr>
          <w:rFonts w:eastAsia="標楷體" w:cs="Arial"/>
          <w:b/>
          <w:sz w:val="52"/>
        </w:rPr>
        <w:t xml:space="preserve"> Annual Meeting of the Taiwan Society for Neurovascular and Interventional Surgery</w:t>
      </w:r>
    </w:p>
    <w:p w:rsidR="003E2A23" w:rsidRPr="004236D2" w:rsidRDefault="004664B6" w:rsidP="003E2A23">
      <w:pPr>
        <w:jc w:val="center"/>
        <w:rPr>
          <w:rFonts w:eastAsia="標楷體" w:cs="Arial"/>
          <w:b/>
          <w:sz w:val="48"/>
          <w:u w:val="single"/>
        </w:rPr>
      </w:pPr>
      <w:r>
        <w:rPr>
          <w:rFonts w:eastAsia="標楷體" w:cs="Arial"/>
          <w:b/>
          <w:sz w:val="48"/>
          <w:u w:val="single"/>
        </w:rPr>
        <w:t xml:space="preserve">Tentative </w:t>
      </w:r>
      <w:r w:rsidR="003E2A23" w:rsidRPr="004236D2">
        <w:rPr>
          <w:rFonts w:eastAsia="標楷體" w:cs="Arial"/>
          <w:b/>
          <w:sz w:val="48"/>
          <w:u w:val="single"/>
        </w:rPr>
        <w:t>Program</w:t>
      </w:r>
    </w:p>
    <w:tbl>
      <w:tblPr>
        <w:tblStyle w:val="a3"/>
        <w:tblW w:w="0" w:type="auto"/>
        <w:jc w:val="center"/>
        <w:tblLook w:val="0420" w:firstRow="1" w:lastRow="0" w:firstColumn="0" w:lastColumn="0" w:noHBand="0" w:noVBand="1"/>
      </w:tblPr>
      <w:tblGrid>
        <w:gridCol w:w="1980"/>
        <w:gridCol w:w="7654"/>
      </w:tblGrid>
      <w:tr w:rsidR="000B39CF" w:rsidRPr="007531EA" w:rsidTr="00C233E4">
        <w:trPr>
          <w:jc w:val="center"/>
        </w:trPr>
        <w:tc>
          <w:tcPr>
            <w:tcW w:w="9634" w:type="dxa"/>
            <w:gridSpan w:val="2"/>
            <w:shd w:val="clear" w:color="auto" w:fill="FFFF00"/>
          </w:tcPr>
          <w:p w:rsidR="000B39CF" w:rsidRPr="007531EA" w:rsidRDefault="000B39CF" w:rsidP="00D55E55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2017.05.06 (Saturday)</w:t>
            </w:r>
          </w:p>
        </w:tc>
      </w:tr>
      <w:tr w:rsidR="000B39CF" w:rsidRPr="007531EA" w:rsidTr="00C233E4">
        <w:trPr>
          <w:jc w:val="center"/>
        </w:trPr>
        <w:tc>
          <w:tcPr>
            <w:tcW w:w="1980" w:type="dxa"/>
          </w:tcPr>
          <w:p w:rsidR="000B39CF" w:rsidRPr="007531EA" w:rsidRDefault="000B39CF" w:rsidP="00C233E4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12:30-13:00</w:t>
            </w:r>
          </w:p>
        </w:tc>
        <w:tc>
          <w:tcPr>
            <w:tcW w:w="7654" w:type="dxa"/>
          </w:tcPr>
          <w:p w:rsidR="000B39CF" w:rsidRPr="007531EA" w:rsidRDefault="000B39CF" w:rsidP="00C233E4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Registration</w:t>
            </w:r>
          </w:p>
        </w:tc>
      </w:tr>
      <w:tr w:rsidR="000B39CF" w:rsidRPr="007531EA" w:rsidTr="00C233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0" w:type="dxa"/>
          </w:tcPr>
          <w:p w:rsidR="000B39CF" w:rsidRPr="007531EA" w:rsidRDefault="000B39CF" w:rsidP="00C233E4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13:00-13:05</w:t>
            </w:r>
          </w:p>
        </w:tc>
        <w:tc>
          <w:tcPr>
            <w:tcW w:w="7654" w:type="dxa"/>
          </w:tcPr>
          <w:p w:rsidR="000B39CF" w:rsidRPr="007531EA" w:rsidRDefault="000B39CF" w:rsidP="00C233E4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Opening remark</w:t>
            </w:r>
          </w:p>
          <w:p w:rsidR="000B39CF" w:rsidRPr="007531EA" w:rsidRDefault="000B39CF" w:rsidP="00C233E4">
            <w:pPr>
              <w:pStyle w:val="a4"/>
              <w:numPr>
                <w:ilvl w:val="0"/>
                <w:numId w:val="6"/>
              </w:numPr>
              <w:spacing w:line="276" w:lineRule="auto"/>
              <w:ind w:leftChars="0" w:left="344" w:hanging="344"/>
              <w:rPr>
                <w:rFonts w:eastAsia="微軟正黑體" w:cs="Arial"/>
                <w:szCs w:val="18"/>
              </w:rPr>
            </w:pPr>
            <w:r w:rsidRPr="007531EA">
              <w:rPr>
                <w:rFonts w:eastAsia="標楷體" w:cs="Arial"/>
              </w:rPr>
              <w:t>Yong-Kwang Tu (National Taiwan University Hospital)</w:t>
            </w:r>
          </w:p>
        </w:tc>
      </w:tr>
      <w:tr w:rsidR="00287B5B" w:rsidRPr="007531EA" w:rsidTr="00FB6014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287B5B" w:rsidRDefault="00287B5B" w:rsidP="00287B5B">
            <w:pPr>
              <w:spacing w:line="276" w:lineRule="auto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</w:rPr>
              <w:t>【</w:t>
            </w:r>
            <w:r>
              <w:rPr>
                <w:rFonts w:eastAsia="標楷體" w:cs="Arial"/>
              </w:rPr>
              <w:t xml:space="preserve">Session </w:t>
            </w:r>
            <w:r>
              <w:rPr>
                <w:rFonts w:eastAsia="標楷體" w:cs="Arial" w:hint="eastAsia"/>
              </w:rPr>
              <w:t>1</w:t>
            </w:r>
            <w:r>
              <w:rPr>
                <w:rFonts w:eastAsia="標楷體" w:cs="Arial" w:hint="eastAsia"/>
              </w:rPr>
              <w:t>】</w:t>
            </w:r>
            <w:r w:rsidR="00247286" w:rsidRPr="007531EA">
              <w:rPr>
                <w:rFonts w:eastAsia="標楷體" w:cs="Arial"/>
                <w:b/>
              </w:rPr>
              <w:t>Acute ischemia</w:t>
            </w:r>
          </w:p>
          <w:p w:rsidR="00287B5B" w:rsidRPr="007531EA" w:rsidRDefault="00287B5B" w:rsidP="00287B5B">
            <w:pPr>
              <w:spacing w:line="276" w:lineRule="auto"/>
              <w:jc w:val="center"/>
              <w:rPr>
                <w:rFonts w:eastAsia="微軟正黑體" w:cs="Arial"/>
                <w:szCs w:val="18"/>
              </w:rPr>
            </w:pPr>
            <w:r w:rsidRPr="00287B5B">
              <w:rPr>
                <w:rFonts w:eastAsia="標楷體" w:cs="Arial" w:hint="eastAsia"/>
              </w:rPr>
              <w:t>chairpersons:</w:t>
            </w:r>
            <w:r w:rsidR="00695BC3">
              <w:rPr>
                <w:rFonts w:eastAsia="標楷體" w:cs="Arial"/>
              </w:rPr>
              <w:t xml:space="preserve"> </w:t>
            </w:r>
            <w:r w:rsidR="00695BC3" w:rsidRPr="00695BC3">
              <w:rPr>
                <w:rFonts w:eastAsia="標楷體" w:cs="Arial"/>
              </w:rPr>
              <w:t>-</w:t>
            </w:r>
            <w:r w:rsidR="00695BC3" w:rsidRPr="00695BC3">
              <w:rPr>
                <w:rFonts w:eastAsia="標楷體" w:cs="Arial"/>
              </w:rPr>
              <w:tab/>
              <w:t>Yuang-Seng Tsuei</w:t>
            </w:r>
            <w:r w:rsidR="00695BC3">
              <w:rPr>
                <w:rFonts w:eastAsia="標楷體" w:cs="Arial"/>
              </w:rPr>
              <w:t>, Shih-Wei Hsu</w:t>
            </w:r>
          </w:p>
        </w:tc>
      </w:tr>
      <w:tr w:rsidR="00247286" w:rsidRPr="007531EA" w:rsidTr="00B94682">
        <w:trPr>
          <w:jc w:val="center"/>
        </w:trPr>
        <w:tc>
          <w:tcPr>
            <w:tcW w:w="1980" w:type="dxa"/>
          </w:tcPr>
          <w:p w:rsidR="00247286" w:rsidRPr="007531EA" w:rsidRDefault="00247286" w:rsidP="00247286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13:05-13:25</w:t>
            </w:r>
          </w:p>
        </w:tc>
        <w:tc>
          <w:tcPr>
            <w:tcW w:w="7654" w:type="dxa"/>
          </w:tcPr>
          <w:p w:rsidR="00247286" w:rsidRDefault="00247286" w:rsidP="00247286">
            <w:pPr>
              <w:spacing w:line="276" w:lineRule="auto"/>
              <w:rPr>
                <w:rFonts w:eastAsia="標楷體" w:cs="Arial"/>
              </w:rPr>
            </w:pPr>
            <w:r w:rsidRPr="00407FE1">
              <w:rPr>
                <w:rFonts w:eastAsia="標楷體" w:cs="Arial"/>
              </w:rPr>
              <w:t>Out of the</w:t>
            </w:r>
            <w:r w:rsidR="005B6542">
              <w:rPr>
                <w:rFonts w:eastAsia="標楷體" w:cs="Arial"/>
              </w:rPr>
              <w:t xml:space="preserve"> t</w:t>
            </w:r>
            <w:r>
              <w:rPr>
                <w:rFonts w:eastAsia="標楷體" w:cs="Arial"/>
              </w:rPr>
              <w:t xml:space="preserve">ime </w:t>
            </w:r>
            <w:r w:rsidR="005B6542">
              <w:rPr>
                <w:rFonts w:eastAsia="標楷體" w:cs="Arial"/>
              </w:rPr>
              <w:t>w</w:t>
            </w:r>
            <w:r>
              <w:rPr>
                <w:rFonts w:eastAsia="標楷體" w:cs="Arial"/>
              </w:rPr>
              <w:t xml:space="preserve">indow </w:t>
            </w:r>
            <w:r w:rsidR="005B6542">
              <w:rPr>
                <w:rFonts w:eastAsia="標楷體" w:cs="Arial"/>
              </w:rPr>
              <w:t>t</w:t>
            </w:r>
            <w:r>
              <w:rPr>
                <w:rFonts w:eastAsia="標楷體" w:cs="Arial"/>
              </w:rPr>
              <w:t xml:space="preserve">hrombectomy for </w:t>
            </w:r>
            <w:r w:rsidR="005B6542">
              <w:rPr>
                <w:rFonts w:eastAsia="標楷體" w:cs="Arial"/>
              </w:rPr>
              <w:t>a</w:t>
            </w:r>
            <w:r>
              <w:rPr>
                <w:rFonts w:eastAsia="標楷體" w:cs="Arial"/>
              </w:rPr>
              <w:t xml:space="preserve">cute </w:t>
            </w:r>
            <w:r w:rsidR="005B6542">
              <w:rPr>
                <w:rFonts w:eastAsia="標楷體" w:cs="Arial"/>
              </w:rPr>
              <w:t>s</w:t>
            </w:r>
            <w:r w:rsidRPr="00407FE1">
              <w:rPr>
                <w:rFonts w:eastAsia="標楷體" w:cs="Arial"/>
              </w:rPr>
              <w:t>troke</w:t>
            </w:r>
            <w:r>
              <w:rPr>
                <w:rFonts w:eastAsia="標楷體" w:cs="Arial"/>
              </w:rPr>
              <w:t>.</w:t>
            </w:r>
          </w:p>
          <w:p w:rsidR="00247286" w:rsidRPr="00407FE1" w:rsidRDefault="00247286" w:rsidP="00247286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Yi-Chou Wang</w:t>
            </w:r>
            <w:r>
              <w:rPr>
                <w:rFonts w:eastAsia="標楷體" w:cs="Arial"/>
              </w:rPr>
              <w:t xml:space="preserve"> (</w:t>
            </w:r>
            <w:r w:rsidRPr="00407FE1">
              <w:rPr>
                <w:rFonts w:eastAsia="標楷體" w:cs="Arial"/>
              </w:rPr>
              <w:t>Linkou Chang Gung Memorial Hospital</w:t>
            </w:r>
            <w:r>
              <w:rPr>
                <w:rFonts w:eastAsia="標楷體" w:cs="Arial"/>
              </w:rPr>
              <w:t>)</w:t>
            </w:r>
          </w:p>
        </w:tc>
      </w:tr>
      <w:tr w:rsidR="00247286" w:rsidRPr="007531EA" w:rsidTr="00C233E4">
        <w:trPr>
          <w:jc w:val="center"/>
        </w:trPr>
        <w:tc>
          <w:tcPr>
            <w:tcW w:w="1980" w:type="dxa"/>
          </w:tcPr>
          <w:p w:rsidR="00247286" w:rsidRPr="007531EA" w:rsidRDefault="00247286" w:rsidP="00247286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13:25-13:45</w:t>
            </w:r>
          </w:p>
        </w:tc>
        <w:tc>
          <w:tcPr>
            <w:tcW w:w="7654" w:type="dxa"/>
            <w:vAlign w:val="center"/>
          </w:tcPr>
          <w:p w:rsidR="00DD5152" w:rsidRPr="00DD5152" w:rsidRDefault="00DD5152" w:rsidP="00DD5152">
            <w:pPr>
              <w:spacing w:line="276" w:lineRule="auto"/>
              <w:rPr>
                <w:rFonts w:eastAsia="標楷體" w:cs="Arial"/>
                <w:b/>
              </w:rPr>
            </w:pPr>
            <w:r w:rsidRPr="00DD5152">
              <w:rPr>
                <w:rFonts w:eastAsia="標楷體" w:cs="Arial"/>
              </w:rPr>
              <w:t>Suckers vs Pluckers: Tools of the trade.</w:t>
            </w:r>
          </w:p>
          <w:p w:rsidR="00247286" w:rsidRPr="00985A6D" w:rsidRDefault="00247286" w:rsidP="00985A6D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985A6D">
              <w:rPr>
                <w:rFonts w:eastAsia="標楷體" w:cs="Arial" w:hint="eastAsia"/>
              </w:rPr>
              <w:t>Anil Gopinanthan</w:t>
            </w:r>
            <w:r w:rsidR="00985A6D">
              <w:rPr>
                <w:rFonts w:eastAsia="標楷體" w:cs="Arial"/>
              </w:rPr>
              <w:t xml:space="preserve"> (National University Hospital, Singapore)</w:t>
            </w:r>
          </w:p>
        </w:tc>
      </w:tr>
      <w:tr w:rsidR="00247286" w:rsidRPr="007531EA" w:rsidTr="00C233E4">
        <w:trPr>
          <w:jc w:val="center"/>
        </w:trPr>
        <w:tc>
          <w:tcPr>
            <w:tcW w:w="1980" w:type="dxa"/>
          </w:tcPr>
          <w:p w:rsidR="00247286" w:rsidRPr="007531EA" w:rsidRDefault="00247286" w:rsidP="00247286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13:45-14:05</w:t>
            </w:r>
          </w:p>
        </w:tc>
        <w:tc>
          <w:tcPr>
            <w:tcW w:w="7654" w:type="dxa"/>
            <w:vAlign w:val="center"/>
          </w:tcPr>
          <w:p w:rsidR="00891E03" w:rsidRPr="00930515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930515">
              <w:rPr>
                <w:rFonts w:eastAsia="標楷體" w:cs="Arial"/>
              </w:rPr>
              <w:t xml:space="preserve">Management of </w:t>
            </w:r>
            <w:r w:rsidR="005B6542">
              <w:rPr>
                <w:rFonts w:eastAsia="標楷體" w:cs="Arial"/>
              </w:rPr>
              <w:t>a</w:t>
            </w:r>
            <w:r w:rsidRPr="00930515">
              <w:rPr>
                <w:rFonts w:eastAsia="標楷體" w:cs="Arial"/>
              </w:rPr>
              <w:t xml:space="preserve">cute </w:t>
            </w:r>
            <w:r w:rsidR="005B6542">
              <w:rPr>
                <w:rFonts w:eastAsia="標楷體" w:cs="Arial"/>
              </w:rPr>
              <w:t>s</w:t>
            </w:r>
            <w:r w:rsidRPr="00930515">
              <w:rPr>
                <w:rFonts w:eastAsia="標楷體" w:cs="Arial"/>
              </w:rPr>
              <w:t xml:space="preserve">troke in </w:t>
            </w:r>
            <w:r w:rsidR="005B6542">
              <w:rPr>
                <w:rFonts w:eastAsia="標楷體" w:cs="Arial"/>
              </w:rPr>
              <w:t>p</w:t>
            </w:r>
            <w:r w:rsidRPr="00930515">
              <w:rPr>
                <w:rFonts w:eastAsia="標楷體" w:cs="Arial"/>
              </w:rPr>
              <w:t xml:space="preserve">atients </w:t>
            </w:r>
            <w:r w:rsidR="005B6542">
              <w:rPr>
                <w:rFonts w:eastAsia="標楷體" w:cs="Arial"/>
              </w:rPr>
              <w:t>t</w:t>
            </w:r>
            <w:r w:rsidRPr="00930515">
              <w:rPr>
                <w:rFonts w:eastAsia="標楷體" w:cs="Arial"/>
              </w:rPr>
              <w:t>reated with NOACs.</w:t>
            </w:r>
          </w:p>
          <w:p w:rsidR="00247286" w:rsidRPr="00891E03" w:rsidRDefault="00891E03" w:rsidP="00891E0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891E03">
              <w:rPr>
                <w:rFonts w:eastAsia="標楷體" w:cs="Arial"/>
              </w:rPr>
              <w:t>Sung-Chun Tang (National Taiwan University Hospital)</w:t>
            </w:r>
          </w:p>
        </w:tc>
      </w:tr>
      <w:tr w:rsidR="00247286" w:rsidRPr="007531EA" w:rsidTr="00C233E4">
        <w:trPr>
          <w:jc w:val="center"/>
        </w:trPr>
        <w:tc>
          <w:tcPr>
            <w:tcW w:w="1980" w:type="dxa"/>
          </w:tcPr>
          <w:p w:rsidR="00247286" w:rsidRPr="007531EA" w:rsidRDefault="00247286" w:rsidP="00247286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14:05-14:25</w:t>
            </w:r>
          </w:p>
        </w:tc>
        <w:tc>
          <w:tcPr>
            <w:tcW w:w="7654" w:type="dxa"/>
            <w:vAlign w:val="center"/>
          </w:tcPr>
          <w:p w:rsidR="00247286" w:rsidRDefault="00247286" w:rsidP="00247286">
            <w:pPr>
              <w:spacing w:line="276" w:lineRule="auto"/>
              <w:rPr>
                <w:rFonts w:eastAsia="標楷體" w:cs="Arial"/>
              </w:rPr>
            </w:pPr>
            <w:r w:rsidRPr="00925469">
              <w:rPr>
                <w:rFonts w:eastAsia="標楷體" w:cs="Arial"/>
              </w:rPr>
              <w:t>Acute stroke intervention: Components for success &amp; experience sharing</w:t>
            </w:r>
            <w:r>
              <w:rPr>
                <w:rFonts w:eastAsia="標楷體" w:cs="Arial"/>
              </w:rPr>
              <w:t>.</w:t>
            </w:r>
          </w:p>
          <w:p w:rsidR="00247286" w:rsidRPr="00BB174D" w:rsidRDefault="00247286" w:rsidP="00247286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Wickly Lee</w:t>
            </w:r>
            <w:r>
              <w:rPr>
                <w:rFonts w:eastAsia="標楷體" w:cs="Arial"/>
              </w:rPr>
              <w:t xml:space="preserve"> (</w:t>
            </w:r>
            <w:r w:rsidRPr="00925469">
              <w:rPr>
                <w:rFonts w:eastAsia="標楷體" w:cs="Arial"/>
              </w:rPr>
              <w:t>National Neuroscience Institute, Singapore</w:t>
            </w:r>
            <w:r>
              <w:rPr>
                <w:rFonts w:eastAsia="標楷體" w:cs="Arial"/>
              </w:rPr>
              <w:t>)</w:t>
            </w:r>
          </w:p>
        </w:tc>
      </w:tr>
      <w:tr w:rsidR="00247286" w:rsidRPr="004B7742" w:rsidTr="00C233E4">
        <w:trPr>
          <w:jc w:val="center"/>
        </w:trPr>
        <w:tc>
          <w:tcPr>
            <w:tcW w:w="1980" w:type="dxa"/>
          </w:tcPr>
          <w:p w:rsidR="00247286" w:rsidRPr="004B7742" w:rsidRDefault="00247286" w:rsidP="00247286">
            <w:pPr>
              <w:spacing w:line="276" w:lineRule="auto"/>
              <w:jc w:val="center"/>
              <w:rPr>
                <w:rFonts w:eastAsia="標楷體" w:cs="Arial"/>
              </w:rPr>
            </w:pPr>
            <w:r w:rsidRPr="004B7742">
              <w:rPr>
                <w:rFonts w:eastAsia="標楷體" w:cs="Arial" w:hint="eastAsia"/>
              </w:rPr>
              <w:t>14:25-14:45</w:t>
            </w:r>
          </w:p>
        </w:tc>
        <w:tc>
          <w:tcPr>
            <w:tcW w:w="7654" w:type="dxa"/>
            <w:vAlign w:val="center"/>
          </w:tcPr>
          <w:p w:rsidR="003B04E3" w:rsidRDefault="003B04E3" w:rsidP="00247286">
            <w:pPr>
              <w:spacing w:line="276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Quantitative flow measurement after flow diverter placement for a distal ICA aneurysm.</w:t>
            </w:r>
          </w:p>
          <w:p w:rsidR="00247286" w:rsidRPr="003B04E3" w:rsidRDefault="004B7742" w:rsidP="003B04E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3B04E3">
              <w:rPr>
                <w:rFonts w:eastAsia="標楷體" w:cs="Arial"/>
              </w:rPr>
              <w:t>Yuan-Hsiung Tsai (</w:t>
            </w:r>
            <w:r w:rsidRPr="003B04E3">
              <w:rPr>
                <w:rFonts w:eastAsia="標楷體" w:cs="Arial" w:hint="eastAsia"/>
              </w:rPr>
              <w:t>Chiayi Chang Gung Memorial Hospital</w:t>
            </w:r>
            <w:r w:rsidRPr="003B04E3">
              <w:rPr>
                <w:rFonts w:eastAsia="標楷體" w:cs="Arial"/>
              </w:rPr>
              <w:t>)</w:t>
            </w:r>
          </w:p>
        </w:tc>
      </w:tr>
      <w:tr w:rsidR="00891E03" w:rsidRPr="007531EA" w:rsidTr="009A3B2B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14:45-15:05</w:t>
            </w:r>
          </w:p>
        </w:tc>
        <w:tc>
          <w:tcPr>
            <w:tcW w:w="7654" w:type="dxa"/>
          </w:tcPr>
          <w:p w:rsidR="003B04E3" w:rsidRDefault="003B04E3" w:rsidP="00891E0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The significance of AV shunting and blushing in last post-procedural angiography after mechanical thrombectomy for acute M1 occlusion.</w:t>
            </w:r>
          </w:p>
          <w:p w:rsidR="00891E03" w:rsidRPr="003B04E3" w:rsidRDefault="004B7742" w:rsidP="003B04E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3B04E3">
              <w:rPr>
                <w:rFonts w:eastAsia="標楷體" w:cs="Arial" w:hint="eastAsia"/>
              </w:rPr>
              <w:t>H</w:t>
            </w:r>
            <w:r w:rsidRPr="003B04E3">
              <w:rPr>
                <w:rFonts w:eastAsia="標楷體" w:cs="Arial"/>
              </w:rPr>
              <w:t>on-Man Liu (National Taiwan University Hospital)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15:05-15:15</w:t>
            </w:r>
          </w:p>
        </w:tc>
        <w:tc>
          <w:tcPr>
            <w:tcW w:w="7654" w:type="dxa"/>
            <w:vAlign w:val="center"/>
          </w:tcPr>
          <w:p w:rsidR="00891E03" w:rsidRPr="004E3704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4E3704">
              <w:rPr>
                <w:rFonts w:eastAsia="標楷體" w:cs="Arial" w:hint="eastAsia"/>
              </w:rPr>
              <w:t>Panel Discussion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1</w:t>
            </w:r>
            <w:r>
              <w:rPr>
                <w:rFonts w:eastAsia="標楷體" w:cs="Arial" w:hint="eastAsia"/>
              </w:rPr>
              <w:t>5:15-15:35</w:t>
            </w:r>
          </w:p>
        </w:tc>
        <w:tc>
          <w:tcPr>
            <w:tcW w:w="7654" w:type="dxa"/>
          </w:tcPr>
          <w:p w:rsidR="00891E03" w:rsidRPr="007531EA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Coffee Break</w:t>
            </w:r>
          </w:p>
        </w:tc>
      </w:tr>
      <w:tr w:rsidR="00891E03" w:rsidRPr="007531EA" w:rsidTr="00214DD0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</w:rPr>
              <w:t>【</w:t>
            </w:r>
            <w:r>
              <w:rPr>
                <w:rFonts w:eastAsia="標楷體" w:cs="Arial"/>
              </w:rPr>
              <w:t xml:space="preserve">Session </w:t>
            </w:r>
            <w:r>
              <w:rPr>
                <w:rFonts w:eastAsia="標楷體" w:cs="Arial" w:hint="eastAsia"/>
              </w:rPr>
              <w:t>2</w:t>
            </w:r>
            <w:r>
              <w:rPr>
                <w:rFonts w:eastAsia="標楷體" w:cs="Arial" w:hint="eastAsia"/>
              </w:rPr>
              <w:t>】</w:t>
            </w:r>
            <w:r>
              <w:rPr>
                <w:rFonts w:eastAsia="標楷體" w:cs="Arial" w:hint="eastAsia"/>
                <w:b/>
              </w:rPr>
              <w:t>C</w:t>
            </w:r>
            <w:r w:rsidRPr="007531EA">
              <w:rPr>
                <w:rFonts w:eastAsia="標楷體" w:cs="Arial"/>
                <w:b/>
              </w:rPr>
              <w:t>erebral hypoperfusion</w:t>
            </w:r>
          </w:p>
          <w:p w:rsidR="00891E03" w:rsidRPr="007531EA" w:rsidRDefault="00891E03" w:rsidP="00891E03">
            <w:pPr>
              <w:spacing w:line="276" w:lineRule="auto"/>
              <w:jc w:val="center"/>
              <w:rPr>
                <w:rFonts w:eastAsia="微軟正黑體" w:cs="Arial"/>
                <w:szCs w:val="18"/>
              </w:rPr>
            </w:pPr>
            <w:r w:rsidRPr="00287B5B">
              <w:rPr>
                <w:rFonts w:eastAsia="標楷體" w:cs="Arial"/>
              </w:rPr>
              <w:t>chairpersons:</w:t>
            </w:r>
            <w:r w:rsidR="00695BC3">
              <w:rPr>
                <w:rFonts w:eastAsia="標楷體" w:cs="Arial"/>
              </w:rPr>
              <w:t xml:space="preserve"> Yu-Hone Hsu, Chang-Hsien Ou</w:t>
            </w:r>
          </w:p>
        </w:tc>
      </w:tr>
      <w:tr w:rsidR="00891E03" w:rsidRPr="007531EA" w:rsidTr="00A260CD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15:35-15:55</w:t>
            </w:r>
          </w:p>
        </w:tc>
        <w:tc>
          <w:tcPr>
            <w:tcW w:w="7654" w:type="dxa"/>
            <w:vAlign w:val="center"/>
          </w:tcPr>
          <w:p w:rsidR="00891E03" w:rsidRPr="00930515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930515">
              <w:rPr>
                <w:rFonts w:eastAsia="標楷體" w:cs="Arial"/>
              </w:rPr>
              <w:t>Indirect revascularization in adult moyamoya disease.</w:t>
            </w:r>
          </w:p>
          <w:p w:rsidR="00891E03" w:rsidRPr="00930515" w:rsidRDefault="00891E03" w:rsidP="00891E0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930515">
              <w:rPr>
                <w:rFonts w:eastAsia="標楷體" w:cs="Arial"/>
              </w:rPr>
              <w:t>Meng-Fai Kuo</w:t>
            </w:r>
            <w:r>
              <w:rPr>
                <w:rFonts w:eastAsia="標楷體" w:cs="Arial"/>
                <w:b/>
              </w:rPr>
              <w:t xml:space="preserve"> </w:t>
            </w:r>
            <w:r w:rsidRPr="007531EA">
              <w:rPr>
                <w:rFonts w:eastAsia="標楷體" w:cs="Arial"/>
              </w:rPr>
              <w:t>(National Taiwan University Hospital)</w:t>
            </w:r>
          </w:p>
        </w:tc>
      </w:tr>
      <w:tr w:rsidR="00891E03" w:rsidRPr="007531EA" w:rsidTr="00A260CD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15:55-16:15</w:t>
            </w:r>
          </w:p>
        </w:tc>
        <w:tc>
          <w:tcPr>
            <w:tcW w:w="7654" w:type="dxa"/>
            <w:vAlign w:val="center"/>
          </w:tcPr>
          <w:p w:rsidR="00891E03" w:rsidRDefault="00891E03" w:rsidP="00891E03">
            <w:pPr>
              <w:spacing w:line="276" w:lineRule="auto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Management of</w:t>
            </w:r>
            <w:r w:rsidR="005B6542">
              <w:rPr>
                <w:rFonts w:eastAsia="標楷體" w:cs="Arial"/>
              </w:rPr>
              <w:t xml:space="preserve"> v</w:t>
            </w:r>
            <w:r w:rsidRPr="00BB174D">
              <w:rPr>
                <w:rFonts w:eastAsia="標楷體" w:cs="Arial"/>
              </w:rPr>
              <w:t xml:space="preserve">enous </w:t>
            </w:r>
            <w:r w:rsidR="005B6542">
              <w:rPr>
                <w:rFonts w:eastAsia="標楷體" w:cs="Arial"/>
              </w:rPr>
              <w:t>s</w:t>
            </w:r>
            <w:r w:rsidRPr="00BB174D">
              <w:rPr>
                <w:rFonts w:eastAsia="標楷體" w:cs="Arial"/>
              </w:rPr>
              <w:t xml:space="preserve">inus </w:t>
            </w:r>
            <w:r w:rsidR="005B6542">
              <w:rPr>
                <w:rFonts w:eastAsia="標楷體" w:cs="Arial"/>
              </w:rPr>
              <w:t>t</w:t>
            </w:r>
            <w:r w:rsidRPr="00BB174D">
              <w:rPr>
                <w:rFonts w:eastAsia="標楷體" w:cs="Arial"/>
              </w:rPr>
              <w:t>hrombosis</w:t>
            </w:r>
          </w:p>
          <w:p w:rsidR="00891E03" w:rsidRPr="00891E03" w:rsidRDefault="00891E03" w:rsidP="00891E0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891E03">
              <w:rPr>
                <w:rFonts w:eastAsia="標楷體" w:cs="Arial"/>
              </w:rPr>
              <w:t>Yuang-Seng Tsuei (Taichung Veterans General Hospital)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16:15-16:35</w:t>
            </w:r>
          </w:p>
        </w:tc>
        <w:tc>
          <w:tcPr>
            <w:tcW w:w="7654" w:type="dxa"/>
          </w:tcPr>
          <w:p w:rsidR="00891E03" w:rsidRPr="00A659F5" w:rsidRDefault="00695BC3" w:rsidP="00A659F5">
            <w:pPr>
              <w:spacing w:line="276" w:lineRule="auto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Updated topics for c</w:t>
            </w:r>
            <w:r w:rsidR="00A659F5" w:rsidRPr="00A659F5">
              <w:rPr>
                <w:rFonts w:eastAsia="標楷體" w:cs="Arial"/>
              </w:rPr>
              <w:t>arotid stenting</w:t>
            </w:r>
            <w:r>
              <w:rPr>
                <w:rFonts w:eastAsia="標楷體" w:cs="Arial"/>
              </w:rPr>
              <w:t>.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16:35-16:55</w:t>
            </w:r>
          </w:p>
        </w:tc>
        <w:tc>
          <w:tcPr>
            <w:tcW w:w="7654" w:type="dxa"/>
          </w:tcPr>
          <w:p w:rsidR="00891E03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407FE1">
              <w:rPr>
                <w:rFonts w:eastAsia="標楷體" w:cs="Arial"/>
              </w:rPr>
              <w:t>Current Japanese status of endovascular treatment for ICAD, report of AICAD/WICAD</w:t>
            </w:r>
            <w:r>
              <w:rPr>
                <w:rFonts w:eastAsia="標楷體" w:cs="Arial"/>
              </w:rPr>
              <w:t>.</w:t>
            </w:r>
          </w:p>
          <w:p w:rsidR="00891E03" w:rsidRPr="00E55E79" w:rsidRDefault="00891E03" w:rsidP="00E55E79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E55E79">
              <w:rPr>
                <w:rFonts w:eastAsia="標楷體" w:cs="Arial" w:hint="eastAsia"/>
              </w:rPr>
              <w:lastRenderedPageBreak/>
              <w:t>Nobuyuki Sakai</w:t>
            </w:r>
            <w:r w:rsidRPr="00E55E79">
              <w:rPr>
                <w:rFonts w:eastAsia="標楷體" w:cs="Arial"/>
              </w:rPr>
              <w:t xml:space="preserve"> (Kobe City Medical Center General Hospital)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lastRenderedPageBreak/>
              <w:t>16:55-17:15</w:t>
            </w:r>
          </w:p>
        </w:tc>
        <w:tc>
          <w:tcPr>
            <w:tcW w:w="7654" w:type="dxa"/>
          </w:tcPr>
          <w:p w:rsidR="00BE145C" w:rsidRDefault="00BE145C" w:rsidP="00891E03">
            <w:pPr>
              <w:spacing w:line="276" w:lineRule="auto"/>
              <w:rPr>
                <w:rFonts w:eastAsia="標楷體" w:cs="Arial"/>
              </w:rPr>
            </w:pPr>
            <w:r w:rsidRPr="00BE145C">
              <w:rPr>
                <w:rFonts w:eastAsia="標楷體" w:cs="Arial"/>
              </w:rPr>
              <w:t>MRI audit of complications in intracranial stenosis treated with Wingspan device and Narrative Literature Review</w:t>
            </w:r>
            <w:r>
              <w:rPr>
                <w:rFonts w:eastAsia="標楷體" w:cs="Arial"/>
              </w:rPr>
              <w:t>.</w:t>
            </w:r>
          </w:p>
          <w:p w:rsidR="00891E03" w:rsidRPr="00BE145C" w:rsidRDefault="004B7742" w:rsidP="00BE145C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BE145C">
              <w:rPr>
                <w:rFonts w:eastAsia="標楷體" w:cs="Arial"/>
              </w:rPr>
              <w:t>Ho-</w:t>
            </w:r>
            <w:r w:rsidRPr="00BE145C">
              <w:rPr>
                <w:rFonts w:eastAsia="標楷體" w:cs="Arial" w:hint="eastAsia"/>
              </w:rPr>
              <w:t>F</w:t>
            </w:r>
            <w:r w:rsidRPr="00BE145C">
              <w:rPr>
                <w:rFonts w:eastAsia="標楷體" w:cs="Arial"/>
              </w:rPr>
              <w:t>ai Wong (Linkou Chang Gung Memorial Hospital)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17:</w:t>
            </w:r>
            <w:r>
              <w:rPr>
                <w:rFonts w:eastAsia="標楷體" w:cs="Arial" w:hint="eastAsia"/>
              </w:rPr>
              <w:t>1</w:t>
            </w:r>
            <w:r>
              <w:rPr>
                <w:rFonts w:eastAsia="標楷體" w:cs="Arial"/>
              </w:rPr>
              <w:t>5-17:</w:t>
            </w:r>
            <w:r>
              <w:rPr>
                <w:rFonts w:eastAsia="標楷體" w:cs="Arial" w:hint="eastAsia"/>
              </w:rPr>
              <w:t>25</w:t>
            </w:r>
          </w:p>
        </w:tc>
        <w:tc>
          <w:tcPr>
            <w:tcW w:w="7654" w:type="dxa"/>
          </w:tcPr>
          <w:p w:rsidR="00891E03" w:rsidRPr="007531EA" w:rsidRDefault="00891E03" w:rsidP="00891E03">
            <w:pPr>
              <w:spacing w:line="276" w:lineRule="auto"/>
              <w:rPr>
                <w:rFonts w:eastAsia="標楷體" w:cs="Arial"/>
                <w:b/>
              </w:rPr>
            </w:pPr>
            <w:r w:rsidRPr="004E3704">
              <w:rPr>
                <w:rFonts w:eastAsia="標楷體" w:cs="Arial"/>
                <w:b/>
              </w:rPr>
              <w:t>Panel Discussion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17:</w:t>
            </w:r>
            <w:r>
              <w:rPr>
                <w:rFonts w:eastAsia="標楷體" w:cs="Arial" w:hint="eastAsia"/>
              </w:rPr>
              <w:t>25</w:t>
            </w:r>
            <w:r w:rsidRPr="007531EA">
              <w:rPr>
                <w:rFonts w:eastAsia="標楷體" w:cs="Arial"/>
              </w:rPr>
              <w:t>-19:00</w:t>
            </w:r>
          </w:p>
        </w:tc>
        <w:tc>
          <w:tcPr>
            <w:tcW w:w="7654" w:type="dxa"/>
          </w:tcPr>
          <w:p w:rsidR="00891E03" w:rsidRPr="007531EA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Dinner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  <w:vAlign w:val="center"/>
          </w:tcPr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19:00</w:t>
            </w:r>
          </w:p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|</w:t>
            </w:r>
          </w:p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22:00</w:t>
            </w:r>
          </w:p>
        </w:tc>
        <w:tc>
          <w:tcPr>
            <w:tcW w:w="7654" w:type="dxa"/>
            <w:vAlign w:val="center"/>
          </w:tcPr>
          <w:p w:rsidR="00891E03" w:rsidRDefault="00891E03" w:rsidP="00891E03">
            <w:pPr>
              <w:spacing w:line="276" w:lineRule="auto"/>
              <w:rPr>
                <w:rFonts w:eastAsia="標楷體" w:cs="Arial"/>
                <w:b/>
              </w:rPr>
            </w:pPr>
            <w:r w:rsidRPr="007531EA">
              <w:rPr>
                <w:rFonts w:eastAsia="標楷體" w:cs="Arial"/>
                <w:b/>
              </w:rPr>
              <w:t>Dinner seminar (Case discussion)</w:t>
            </w:r>
          </w:p>
          <w:p w:rsidR="00BC19EB" w:rsidRPr="00BC19EB" w:rsidRDefault="00BC19EB" w:rsidP="00891E03">
            <w:pPr>
              <w:spacing w:line="276" w:lineRule="auto"/>
              <w:rPr>
                <w:rFonts w:eastAsia="標楷體" w:cs="Arial"/>
              </w:rPr>
            </w:pPr>
            <w:r w:rsidRPr="00BC19EB">
              <w:rPr>
                <w:rFonts w:eastAsia="標楷體" w:cs="Arial"/>
              </w:rPr>
              <w:t>Sponsored by Stryker</w:t>
            </w:r>
          </w:p>
        </w:tc>
      </w:tr>
      <w:tr w:rsidR="00891E03" w:rsidRPr="007531EA" w:rsidTr="00C233E4">
        <w:trPr>
          <w:jc w:val="center"/>
        </w:trPr>
        <w:tc>
          <w:tcPr>
            <w:tcW w:w="9634" w:type="dxa"/>
            <w:gridSpan w:val="2"/>
            <w:shd w:val="clear" w:color="auto" w:fill="FFFF00"/>
          </w:tcPr>
          <w:p w:rsidR="00891E03" w:rsidRPr="007531EA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2016.05.07 (Sunday)</w:t>
            </w:r>
          </w:p>
        </w:tc>
      </w:tr>
      <w:tr w:rsidR="00891E03" w:rsidRPr="007531EA" w:rsidTr="0030459C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</w:rPr>
              <w:t>【</w:t>
            </w:r>
            <w:r>
              <w:rPr>
                <w:rFonts w:eastAsia="標楷體" w:cs="Arial"/>
              </w:rPr>
              <w:t xml:space="preserve">Session </w:t>
            </w:r>
            <w:r>
              <w:rPr>
                <w:rFonts w:eastAsia="標楷體" w:cs="Arial" w:hint="eastAsia"/>
              </w:rPr>
              <w:t>3</w:t>
            </w:r>
            <w:r>
              <w:rPr>
                <w:rFonts w:eastAsia="標楷體" w:cs="Arial" w:hint="eastAsia"/>
              </w:rPr>
              <w:t>】</w:t>
            </w:r>
            <w:r>
              <w:rPr>
                <w:rFonts w:eastAsia="標楷體" w:cs="Arial" w:hint="eastAsia"/>
              </w:rPr>
              <w:t xml:space="preserve"> </w:t>
            </w:r>
            <w:r w:rsidRPr="007531EA">
              <w:rPr>
                <w:rFonts w:eastAsia="標楷體" w:cs="Arial"/>
                <w:b/>
              </w:rPr>
              <w:t>Cerebral aneurysms I</w:t>
            </w:r>
          </w:p>
          <w:p w:rsidR="00891E03" w:rsidRPr="007531EA" w:rsidRDefault="00891E03" w:rsidP="00891E03">
            <w:pPr>
              <w:spacing w:line="276" w:lineRule="auto"/>
              <w:jc w:val="center"/>
              <w:rPr>
                <w:rFonts w:eastAsia="微軟正黑體" w:cs="Arial"/>
                <w:b/>
                <w:szCs w:val="18"/>
              </w:rPr>
            </w:pPr>
            <w:r w:rsidRPr="00287B5B">
              <w:rPr>
                <w:rFonts w:eastAsia="標楷體" w:cs="Arial"/>
              </w:rPr>
              <w:t>chairpersons:</w:t>
            </w:r>
            <w:r w:rsidR="00695BC3">
              <w:rPr>
                <w:rFonts w:eastAsia="標楷體" w:cs="Arial"/>
              </w:rPr>
              <w:t xml:space="preserve"> I-Chang Su, Ho-Fai Wong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08:00-08:20</w:t>
            </w:r>
          </w:p>
        </w:tc>
        <w:tc>
          <w:tcPr>
            <w:tcW w:w="7654" w:type="dxa"/>
            <w:vAlign w:val="center"/>
          </w:tcPr>
          <w:p w:rsidR="00891E03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DF585F">
              <w:rPr>
                <w:rFonts w:eastAsia="標楷體" w:cs="Arial"/>
              </w:rPr>
              <w:t xml:space="preserve">Flow </w:t>
            </w:r>
            <w:r w:rsidR="005B6542">
              <w:rPr>
                <w:rFonts w:eastAsia="標楷體" w:cs="Arial"/>
              </w:rPr>
              <w:t>–</w:t>
            </w:r>
            <w:r w:rsidRPr="00DF585F">
              <w:rPr>
                <w:rFonts w:eastAsia="標楷體" w:cs="Arial"/>
              </w:rPr>
              <w:t>assisted</w:t>
            </w:r>
            <w:r w:rsidR="005B6542">
              <w:rPr>
                <w:rFonts w:eastAsia="標楷體" w:cs="Arial"/>
              </w:rPr>
              <w:t xml:space="preserve"> a</w:t>
            </w:r>
            <w:r>
              <w:rPr>
                <w:rFonts w:eastAsia="標楷體" w:cs="Arial"/>
              </w:rPr>
              <w:t>neurysm surgery</w:t>
            </w:r>
            <w:r w:rsidR="00D1643E">
              <w:rPr>
                <w:rFonts w:eastAsia="標楷體" w:cs="Arial"/>
              </w:rPr>
              <w:t>.</w:t>
            </w:r>
          </w:p>
          <w:p w:rsidR="00891E03" w:rsidRPr="00DF585F" w:rsidRDefault="00891E03" w:rsidP="00891E0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DF585F">
              <w:rPr>
                <w:rFonts w:eastAsia="標楷體" w:cs="Arial"/>
              </w:rPr>
              <w:t>Shiu-Jau</w:t>
            </w:r>
            <w:r>
              <w:rPr>
                <w:rFonts w:eastAsia="標楷體" w:cs="Arial"/>
              </w:rPr>
              <w:t xml:space="preserve"> Chen (MacKay Memorial Hospital Taipei Branch)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08:20-08:40</w:t>
            </w:r>
          </w:p>
        </w:tc>
        <w:tc>
          <w:tcPr>
            <w:tcW w:w="7654" w:type="dxa"/>
            <w:vAlign w:val="center"/>
          </w:tcPr>
          <w:p w:rsidR="00E50F07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925469">
              <w:rPr>
                <w:rFonts w:eastAsia="標楷體" w:cs="Arial"/>
              </w:rPr>
              <w:t>Changing perspectives: Targeting the aneurysm neck</w:t>
            </w:r>
            <w:r>
              <w:rPr>
                <w:rFonts w:eastAsia="標楷體" w:cs="Arial"/>
              </w:rPr>
              <w:t>.</w:t>
            </w:r>
          </w:p>
          <w:p w:rsidR="00891E03" w:rsidRPr="00F130BF" w:rsidRDefault="00E50F07" w:rsidP="00E50F07">
            <w:pPr>
              <w:pStyle w:val="a4"/>
              <w:spacing w:line="276" w:lineRule="auto"/>
              <w:ind w:leftChars="0" w:left="360"/>
              <w:rPr>
                <w:rFonts w:eastAsia="標楷體" w:cs="Arial"/>
              </w:rPr>
            </w:pPr>
            <w:r w:rsidRPr="00925469">
              <w:rPr>
                <w:rFonts w:eastAsia="標楷體" w:cs="Arial"/>
              </w:rPr>
              <w:t>Wickly</w:t>
            </w:r>
            <w:r>
              <w:rPr>
                <w:rFonts w:eastAsia="標楷體" w:cs="Arial"/>
              </w:rPr>
              <w:t xml:space="preserve"> Lee (</w:t>
            </w:r>
            <w:r w:rsidRPr="00925469">
              <w:rPr>
                <w:rFonts w:eastAsia="標楷體" w:cs="Arial"/>
              </w:rPr>
              <w:t>National Neuroscience Institute, Singapore</w:t>
            </w:r>
            <w:r>
              <w:rPr>
                <w:rFonts w:eastAsia="標楷體" w:cs="Arial"/>
              </w:rPr>
              <w:t>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08:40-09:00</w:t>
            </w:r>
          </w:p>
        </w:tc>
        <w:tc>
          <w:tcPr>
            <w:tcW w:w="7654" w:type="dxa"/>
            <w:vAlign w:val="center"/>
          </w:tcPr>
          <w:p w:rsidR="00891E03" w:rsidRDefault="00CB4C35" w:rsidP="00E50F07">
            <w:pPr>
              <w:spacing w:line="276" w:lineRule="auto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E</w:t>
            </w:r>
            <w:r>
              <w:rPr>
                <w:rFonts w:eastAsia="標楷體" w:cs="Arial"/>
              </w:rPr>
              <w:t>mbolization of small aneurysms.</w:t>
            </w:r>
          </w:p>
          <w:p w:rsidR="00CB4C35" w:rsidRPr="00CB4C35" w:rsidRDefault="00CB4C35" w:rsidP="00CB4C3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Yu-H</w:t>
            </w:r>
            <w:r>
              <w:rPr>
                <w:rFonts w:eastAsia="標楷體" w:cs="Arial"/>
              </w:rPr>
              <w:t>one Hsu (Cheng-Hsin General Hospital)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09:00-09:20</w:t>
            </w:r>
          </w:p>
        </w:tc>
        <w:tc>
          <w:tcPr>
            <w:tcW w:w="7654" w:type="dxa"/>
            <w:vAlign w:val="center"/>
          </w:tcPr>
          <w:p w:rsidR="00DD5152" w:rsidRPr="005B6542" w:rsidRDefault="00DD5152" w:rsidP="00DD5152">
            <w:pPr>
              <w:spacing w:line="276" w:lineRule="auto"/>
              <w:rPr>
                <w:rFonts w:eastAsia="標楷體" w:cs="Arial"/>
              </w:rPr>
            </w:pPr>
            <w:r w:rsidRPr="005B6542">
              <w:rPr>
                <w:rFonts w:eastAsia="標楷體" w:cs="Arial" w:hint="eastAsia"/>
              </w:rPr>
              <w:t>New devices in Aneurysm Treatment.</w:t>
            </w:r>
          </w:p>
          <w:p w:rsidR="00891E03" w:rsidRPr="00E50F07" w:rsidRDefault="00DD5152" w:rsidP="00DD5152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5B6542">
              <w:rPr>
                <w:rFonts w:eastAsia="標楷體" w:cs="Arial" w:hint="eastAsia"/>
              </w:rPr>
              <w:t>Anil Gopinanthan</w:t>
            </w:r>
            <w:r>
              <w:rPr>
                <w:rFonts w:eastAsia="標楷體" w:cs="Arial"/>
              </w:rPr>
              <w:t xml:space="preserve"> (National University Hospital, Singapore)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09:20-09:40</w:t>
            </w:r>
          </w:p>
        </w:tc>
        <w:tc>
          <w:tcPr>
            <w:tcW w:w="7654" w:type="dxa"/>
            <w:vAlign w:val="center"/>
          </w:tcPr>
          <w:p w:rsidR="00891E03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4236D2">
              <w:rPr>
                <w:rFonts w:eastAsia="標楷體" w:cs="Arial"/>
              </w:rPr>
              <w:t>Endovascular treatment strategies for ICA blood blister aneurysm.</w:t>
            </w:r>
          </w:p>
          <w:p w:rsidR="00891E03" w:rsidRPr="004236D2" w:rsidRDefault="00891E03" w:rsidP="00891E0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4236D2">
              <w:rPr>
                <w:rFonts w:eastAsia="標楷體" w:cs="Arial" w:hint="eastAsia"/>
              </w:rPr>
              <w:t>Yong-Sam Shin (Seoul St. Mary</w:t>
            </w:r>
            <w:r w:rsidRPr="004236D2">
              <w:rPr>
                <w:rFonts w:eastAsia="標楷體" w:cs="Arial"/>
              </w:rPr>
              <w:t>’</w:t>
            </w:r>
            <w:r w:rsidRPr="004236D2">
              <w:rPr>
                <w:rFonts w:eastAsia="標楷體" w:cs="Arial" w:hint="eastAsia"/>
              </w:rPr>
              <w:t>s Hospital of the Catholic University of Korea)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09:40-09:50</w:t>
            </w:r>
          </w:p>
        </w:tc>
        <w:tc>
          <w:tcPr>
            <w:tcW w:w="7654" w:type="dxa"/>
            <w:vAlign w:val="center"/>
          </w:tcPr>
          <w:p w:rsidR="00891E03" w:rsidRPr="007531EA" w:rsidRDefault="00891E03" w:rsidP="00891E03">
            <w:pPr>
              <w:spacing w:line="276" w:lineRule="auto"/>
              <w:rPr>
                <w:rFonts w:eastAsia="標楷體" w:cs="Arial"/>
                <w:b/>
              </w:rPr>
            </w:pPr>
            <w:r w:rsidRPr="004E3704">
              <w:rPr>
                <w:rFonts w:eastAsia="標楷體" w:cs="Arial" w:hint="eastAsia"/>
              </w:rPr>
              <w:t>Panel Discussion</w:t>
            </w:r>
          </w:p>
        </w:tc>
      </w:tr>
      <w:tr w:rsidR="00891E03" w:rsidRPr="007531EA" w:rsidTr="00C233E4">
        <w:trPr>
          <w:jc w:val="center"/>
        </w:trPr>
        <w:tc>
          <w:tcPr>
            <w:tcW w:w="1980" w:type="dxa"/>
          </w:tcPr>
          <w:p w:rsidR="00891E03" w:rsidRPr="007531EA" w:rsidRDefault="00891E03" w:rsidP="00891E03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09:50-10:10</w:t>
            </w:r>
          </w:p>
        </w:tc>
        <w:tc>
          <w:tcPr>
            <w:tcW w:w="7654" w:type="dxa"/>
            <w:vAlign w:val="center"/>
          </w:tcPr>
          <w:p w:rsidR="00891E03" w:rsidRPr="007531EA" w:rsidRDefault="00891E03" w:rsidP="00891E03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Coffee Break</w:t>
            </w:r>
          </w:p>
        </w:tc>
      </w:tr>
      <w:tr w:rsidR="00891E03" w:rsidRPr="007531EA" w:rsidTr="00017273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891E03" w:rsidRDefault="00891E03" w:rsidP="00891E03">
            <w:pPr>
              <w:spacing w:line="276" w:lineRule="auto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</w:rPr>
              <w:t>【</w:t>
            </w:r>
            <w:r>
              <w:rPr>
                <w:rFonts w:eastAsia="標楷體" w:cs="Arial"/>
              </w:rPr>
              <w:t xml:space="preserve">Session </w:t>
            </w:r>
            <w:r>
              <w:rPr>
                <w:rFonts w:eastAsia="標楷體" w:cs="Arial" w:hint="eastAsia"/>
              </w:rPr>
              <w:t>4</w:t>
            </w:r>
            <w:r>
              <w:rPr>
                <w:rFonts w:eastAsia="標楷體" w:cs="Arial" w:hint="eastAsia"/>
              </w:rPr>
              <w:t>】</w:t>
            </w:r>
            <w:r w:rsidRPr="007531EA">
              <w:rPr>
                <w:rFonts w:eastAsia="標楷體" w:cs="Arial"/>
                <w:b/>
              </w:rPr>
              <w:t>Cerebral aneurysms II</w:t>
            </w:r>
          </w:p>
          <w:p w:rsidR="00891E03" w:rsidRPr="007531EA" w:rsidRDefault="00891E03" w:rsidP="00891E03">
            <w:pPr>
              <w:spacing w:line="276" w:lineRule="auto"/>
              <w:jc w:val="center"/>
              <w:rPr>
                <w:rFonts w:eastAsia="微軟正黑體" w:cs="Arial"/>
                <w:szCs w:val="18"/>
              </w:rPr>
            </w:pPr>
            <w:r w:rsidRPr="00287B5B">
              <w:rPr>
                <w:rFonts w:eastAsia="標楷體" w:cs="Arial"/>
              </w:rPr>
              <w:t>chairpersons:</w:t>
            </w:r>
            <w:r w:rsidR="00695BC3">
              <w:rPr>
                <w:rFonts w:eastAsia="標楷體" w:cs="Arial"/>
              </w:rPr>
              <w:t xml:space="preserve"> Chiung-Chyi Shen, Hon-Man Liu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10:10-10:30</w:t>
            </w:r>
          </w:p>
        </w:tc>
        <w:tc>
          <w:tcPr>
            <w:tcW w:w="7654" w:type="dxa"/>
            <w:vAlign w:val="center"/>
          </w:tcPr>
          <w:p w:rsidR="00E50F07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407FE1">
              <w:rPr>
                <w:rFonts w:eastAsia="標楷體" w:cs="Arial"/>
              </w:rPr>
              <w:t>Management of vasospasm result from aneurysmal SAH</w:t>
            </w:r>
            <w:r>
              <w:rPr>
                <w:rFonts w:eastAsia="標楷體" w:cs="Arial"/>
              </w:rPr>
              <w:t>.</w:t>
            </w:r>
          </w:p>
          <w:p w:rsidR="00E50F07" w:rsidRPr="00407FE1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Yi-Chou Wang (</w:t>
            </w:r>
            <w:r w:rsidRPr="00407FE1">
              <w:rPr>
                <w:rFonts w:eastAsia="標楷體" w:cs="Arial"/>
              </w:rPr>
              <w:t>Linkou Chang Gung Memorial Hospital</w:t>
            </w:r>
            <w:r>
              <w:rPr>
                <w:rFonts w:eastAsia="標楷體" w:cs="Arial"/>
              </w:rPr>
              <w:t>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10:30-10:50</w:t>
            </w:r>
          </w:p>
        </w:tc>
        <w:tc>
          <w:tcPr>
            <w:tcW w:w="7654" w:type="dxa"/>
            <w:vAlign w:val="center"/>
          </w:tcPr>
          <w:p w:rsidR="00E50F07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407FE1">
              <w:rPr>
                <w:rFonts w:eastAsia="標楷體" w:cs="Arial"/>
              </w:rPr>
              <w:t xml:space="preserve">Selection of </w:t>
            </w:r>
            <w:r w:rsidR="005B6542">
              <w:rPr>
                <w:rFonts w:eastAsia="標楷體" w:cs="Arial"/>
              </w:rPr>
              <w:t>i</w:t>
            </w:r>
            <w:r w:rsidRPr="00407FE1">
              <w:rPr>
                <w:rFonts w:eastAsia="標楷體" w:cs="Arial"/>
              </w:rPr>
              <w:t>ntracranial</w:t>
            </w:r>
            <w:r>
              <w:rPr>
                <w:rFonts w:eastAsia="標楷體" w:cs="Arial"/>
              </w:rPr>
              <w:t xml:space="preserve"> </w:t>
            </w:r>
            <w:r w:rsidR="005B6542">
              <w:rPr>
                <w:rFonts w:eastAsia="標楷體" w:cs="Arial"/>
              </w:rPr>
              <w:t>s</w:t>
            </w:r>
            <w:r>
              <w:rPr>
                <w:rFonts w:eastAsia="標楷體" w:cs="Arial"/>
              </w:rPr>
              <w:t xml:space="preserve">tent </w:t>
            </w:r>
            <w:r w:rsidR="005B6542">
              <w:rPr>
                <w:rFonts w:eastAsia="標楷體" w:cs="Arial"/>
              </w:rPr>
              <w:t>s</w:t>
            </w:r>
            <w:r>
              <w:rPr>
                <w:rFonts w:eastAsia="標楷體" w:cs="Arial"/>
              </w:rPr>
              <w:t xml:space="preserve">im </w:t>
            </w:r>
            <w:r w:rsidR="005B6542">
              <w:rPr>
                <w:rFonts w:eastAsia="標楷體" w:cs="Arial"/>
              </w:rPr>
              <w:t>to correct flow on a</w:t>
            </w:r>
            <w:r>
              <w:rPr>
                <w:rFonts w:eastAsia="標楷體" w:cs="Arial"/>
              </w:rPr>
              <w:t>neurysm</w:t>
            </w:r>
            <w:r w:rsidR="005B6542">
              <w:rPr>
                <w:rFonts w:eastAsia="標楷體" w:cs="Arial"/>
              </w:rPr>
              <w:t>'s n</w:t>
            </w:r>
            <w:r w:rsidRPr="00407FE1">
              <w:rPr>
                <w:rFonts w:eastAsia="標楷體" w:cs="Arial"/>
              </w:rPr>
              <w:t>eck</w:t>
            </w:r>
            <w:r>
              <w:rPr>
                <w:rFonts w:eastAsia="標楷體" w:cs="Arial"/>
              </w:rPr>
              <w:t>.</w:t>
            </w:r>
          </w:p>
          <w:p w:rsidR="00E50F07" w:rsidRPr="00A812E7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A812E7">
              <w:rPr>
                <w:rFonts w:eastAsia="標楷體" w:cs="Arial"/>
              </w:rPr>
              <w:t>Sheng Guan (First Affiliated Hospital, Zhengzhou University)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10:50-11:10</w:t>
            </w:r>
          </w:p>
        </w:tc>
        <w:tc>
          <w:tcPr>
            <w:tcW w:w="7654" w:type="dxa"/>
            <w:vAlign w:val="center"/>
          </w:tcPr>
          <w:p w:rsidR="00E50F07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BB174D">
              <w:rPr>
                <w:rFonts w:eastAsia="標楷體" w:cs="Arial" w:hint="eastAsia"/>
              </w:rPr>
              <w:t>Unilateral approach for bilateral cerebral aneurysms</w:t>
            </w:r>
            <w:r>
              <w:rPr>
                <w:rFonts w:eastAsia="標楷體" w:cs="Arial" w:hint="eastAsia"/>
              </w:rPr>
              <w:t>.</w:t>
            </w:r>
          </w:p>
          <w:p w:rsidR="00E50F07" w:rsidRPr="00BB174D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BB174D">
              <w:rPr>
                <w:rFonts w:eastAsia="標楷體" w:cs="Arial"/>
              </w:rPr>
              <w:t>Szu-Kai Hsu</w:t>
            </w:r>
            <w:r>
              <w:rPr>
                <w:rFonts w:eastAsia="標楷體" w:cs="Arial" w:hint="eastAsia"/>
              </w:rPr>
              <w:t xml:space="preserve"> (C</w:t>
            </w:r>
            <w:r>
              <w:rPr>
                <w:rFonts w:eastAsia="標楷體" w:cs="Arial"/>
              </w:rPr>
              <w:t>athay General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11:10-11:30</w:t>
            </w:r>
          </w:p>
        </w:tc>
        <w:tc>
          <w:tcPr>
            <w:tcW w:w="7654" w:type="dxa"/>
            <w:vAlign w:val="center"/>
          </w:tcPr>
          <w:p w:rsidR="00E50F07" w:rsidRPr="004236D2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4236D2">
              <w:rPr>
                <w:rFonts w:eastAsia="標楷體" w:cs="Arial"/>
              </w:rPr>
              <w:t>Perspective of intracranial aneurysm treatment.</w:t>
            </w:r>
          </w:p>
          <w:p w:rsidR="00E50F07" w:rsidRPr="004236D2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4236D2">
              <w:rPr>
                <w:rFonts w:eastAsia="標楷體" w:cs="Arial" w:hint="eastAsia"/>
              </w:rPr>
              <w:t>Yong-Sam Shin (Seoul St. Mary</w:t>
            </w:r>
            <w:r w:rsidRPr="004236D2">
              <w:rPr>
                <w:rFonts w:eastAsia="標楷體" w:cs="Arial"/>
              </w:rPr>
              <w:t>’</w:t>
            </w:r>
            <w:r w:rsidRPr="004236D2">
              <w:rPr>
                <w:rFonts w:eastAsia="標楷體" w:cs="Arial" w:hint="eastAsia"/>
              </w:rPr>
              <w:t>s Hospital of the Catholic University of Korea)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lastRenderedPageBreak/>
              <w:t>11:30-11:50</w:t>
            </w:r>
          </w:p>
        </w:tc>
        <w:tc>
          <w:tcPr>
            <w:tcW w:w="7654" w:type="dxa"/>
            <w:vAlign w:val="center"/>
          </w:tcPr>
          <w:p w:rsidR="00DD5152" w:rsidRDefault="00DD5152" w:rsidP="00DD5152">
            <w:pPr>
              <w:spacing w:line="276" w:lineRule="auto"/>
              <w:rPr>
                <w:rFonts w:eastAsia="標楷體" w:cs="Arial"/>
              </w:rPr>
            </w:pPr>
            <w:r w:rsidRPr="00407FE1">
              <w:rPr>
                <w:rFonts w:eastAsia="標楷體" w:cs="Arial"/>
              </w:rPr>
              <w:t>PulseRider</w:t>
            </w:r>
            <w:r>
              <w:rPr>
                <w:rFonts w:eastAsia="標楷體" w:cs="Arial"/>
              </w:rPr>
              <w:t xml:space="preserve"> t</w:t>
            </w:r>
            <w:r w:rsidRPr="00407FE1">
              <w:rPr>
                <w:rFonts w:eastAsia="標楷體" w:cs="Arial"/>
              </w:rPr>
              <w:t xml:space="preserve">reatment for </w:t>
            </w:r>
            <w:r>
              <w:rPr>
                <w:rFonts w:eastAsia="標楷體" w:cs="Arial"/>
              </w:rPr>
              <w:t>b</w:t>
            </w:r>
            <w:r w:rsidRPr="00407FE1">
              <w:rPr>
                <w:rFonts w:eastAsia="標楷體" w:cs="Arial"/>
              </w:rPr>
              <w:t xml:space="preserve">ifurcation </w:t>
            </w:r>
            <w:r>
              <w:rPr>
                <w:rFonts w:eastAsia="標楷體" w:cs="Arial"/>
              </w:rPr>
              <w:t>a</w:t>
            </w:r>
            <w:r w:rsidRPr="00407FE1">
              <w:rPr>
                <w:rFonts w:eastAsia="標楷體" w:cs="Arial"/>
              </w:rPr>
              <w:t xml:space="preserve">neurysms: Initial Japanese </w:t>
            </w:r>
            <w:r>
              <w:rPr>
                <w:rFonts w:eastAsia="標楷體" w:cs="Arial"/>
              </w:rPr>
              <w:t>e</w:t>
            </w:r>
            <w:r w:rsidRPr="00407FE1">
              <w:rPr>
                <w:rFonts w:eastAsia="標楷體" w:cs="Arial"/>
              </w:rPr>
              <w:t>xperience</w:t>
            </w:r>
            <w:r>
              <w:rPr>
                <w:rFonts w:eastAsia="標楷體" w:cs="Arial"/>
              </w:rPr>
              <w:t>.</w:t>
            </w:r>
          </w:p>
          <w:p w:rsidR="00E50F07" w:rsidRPr="005B6542" w:rsidRDefault="00DD5152" w:rsidP="00DD5152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E50F07">
              <w:rPr>
                <w:rFonts w:eastAsia="標楷體" w:cs="Arial" w:hint="eastAsia"/>
              </w:rPr>
              <w:t>Nobuyuki Sakai</w:t>
            </w:r>
            <w:r w:rsidRPr="00E50F07">
              <w:rPr>
                <w:rFonts w:eastAsia="標楷體" w:cs="Arial"/>
              </w:rPr>
              <w:t xml:space="preserve"> (Kobe City Medical Center General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11:50-12:10</w:t>
            </w:r>
          </w:p>
        </w:tc>
        <w:tc>
          <w:tcPr>
            <w:tcW w:w="7654" w:type="dxa"/>
            <w:vAlign w:val="center"/>
          </w:tcPr>
          <w:p w:rsidR="00E50F07" w:rsidRPr="009A3BC0" w:rsidRDefault="009A3BC0" w:rsidP="00E50F07">
            <w:pPr>
              <w:spacing w:line="276" w:lineRule="auto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Clip reconstruction of complex aneurysms.</w:t>
            </w:r>
          </w:p>
          <w:p w:rsidR="009A3BC0" w:rsidRPr="009A3BC0" w:rsidRDefault="009A3BC0" w:rsidP="009A3BC0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9A3BC0">
              <w:rPr>
                <w:rFonts w:eastAsia="標楷體" w:cs="Arial"/>
              </w:rPr>
              <w:t>E-Jian Lee (National Cheng Kung University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Pr="007531EA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12:10-12:20</w:t>
            </w:r>
          </w:p>
        </w:tc>
        <w:tc>
          <w:tcPr>
            <w:tcW w:w="7654" w:type="dxa"/>
            <w:vAlign w:val="center"/>
          </w:tcPr>
          <w:p w:rsidR="00E50F07" w:rsidRPr="007531EA" w:rsidRDefault="00E50F07" w:rsidP="00E50F07">
            <w:pPr>
              <w:spacing w:line="276" w:lineRule="auto"/>
              <w:rPr>
                <w:rFonts w:eastAsia="標楷體" w:cs="Arial"/>
                <w:b/>
              </w:rPr>
            </w:pPr>
            <w:r w:rsidRPr="00F130BF">
              <w:rPr>
                <w:rFonts w:eastAsia="標楷體" w:cs="Arial"/>
                <w:b/>
              </w:rPr>
              <w:t>Panel Discussion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Pr="007531EA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12:20-13:00</w:t>
            </w:r>
          </w:p>
        </w:tc>
        <w:tc>
          <w:tcPr>
            <w:tcW w:w="7654" w:type="dxa"/>
            <w:vAlign w:val="center"/>
          </w:tcPr>
          <w:p w:rsidR="00E50F07" w:rsidRPr="007531EA" w:rsidRDefault="00E50F07" w:rsidP="00E50F07">
            <w:pPr>
              <w:spacing w:line="276" w:lineRule="auto"/>
              <w:rPr>
                <w:rFonts w:eastAsia="標楷體" w:cs="Arial"/>
                <w:b/>
              </w:rPr>
            </w:pPr>
            <w:r w:rsidRPr="007531EA">
              <w:rPr>
                <w:rFonts w:eastAsia="標楷體" w:cs="Arial"/>
                <w:b/>
              </w:rPr>
              <w:t>General meeting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13:00</w:t>
            </w:r>
          </w:p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|</w:t>
            </w:r>
          </w:p>
          <w:p w:rsidR="00E50F07" w:rsidRPr="007531EA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13:45</w:t>
            </w:r>
          </w:p>
        </w:tc>
        <w:tc>
          <w:tcPr>
            <w:tcW w:w="7654" w:type="dxa"/>
            <w:vAlign w:val="center"/>
          </w:tcPr>
          <w:p w:rsidR="00E50F07" w:rsidRDefault="00E50F07" w:rsidP="00E50F07">
            <w:pPr>
              <w:spacing w:line="276" w:lineRule="auto"/>
              <w:rPr>
                <w:rFonts w:eastAsia="標楷體" w:cs="Arial"/>
                <w:b/>
              </w:rPr>
            </w:pPr>
            <w:r w:rsidRPr="007531EA">
              <w:rPr>
                <w:rFonts w:eastAsia="標楷體" w:cs="Arial"/>
                <w:b/>
              </w:rPr>
              <w:t>Luncheon seminar</w:t>
            </w:r>
          </w:p>
          <w:p w:rsidR="00BC19EB" w:rsidRPr="007531EA" w:rsidRDefault="00BC19EB" w:rsidP="00E50F07">
            <w:pPr>
              <w:spacing w:line="276" w:lineRule="auto"/>
              <w:rPr>
                <w:rFonts w:eastAsia="標楷體" w:cs="Arial"/>
                <w:b/>
              </w:rPr>
            </w:pPr>
            <w:r w:rsidRPr="00BC19EB">
              <w:rPr>
                <w:rFonts w:eastAsia="標楷體" w:cs="Arial"/>
              </w:rPr>
              <w:t>Sponsored by Stryker</w:t>
            </w:r>
          </w:p>
        </w:tc>
      </w:tr>
      <w:tr w:rsidR="00E50F07" w:rsidRPr="00287B5B" w:rsidTr="00CF7756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E50F07" w:rsidRPr="00287B5B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【</w:t>
            </w:r>
            <w:r>
              <w:rPr>
                <w:rFonts w:eastAsia="標楷體" w:cs="Arial"/>
              </w:rPr>
              <w:t>Session 5</w:t>
            </w:r>
            <w:r>
              <w:rPr>
                <w:rFonts w:eastAsia="標楷體" w:cs="Arial" w:hint="eastAsia"/>
              </w:rPr>
              <w:t>】</w:t>
            </w:r>
            <w:r>
              <w:rPr>
                <w:rFonts w:eastAsia="標楷體" w:cs="Arial" w:hint="eastAsia"/>
              </w:rPr>
              <w:t xml:space="preserve"> </w:t>
            </w:r>
            <w:r w:rsidRPr="007531EA">
              <w:rPr>
                <w:rFonts w:eastAsia="標楷體" w:cs="Arial"/>
                <w:b/>
              </w:rPr>
              <w:t>Arteriovenous malformation and dural A-V fistula</w:t>
            </w:r>
          </w:p>
          <w:p w:rsidR="00E50F07" w:rsidRPr="00287B5B" w:rsidRDefault="00E50F07" w:rsidP="00467DDE">
            <w:pPr>
              <w:spacing w:line="276" w:lineRule="auto"/>
              <w:jc w:val="center"/>
              <w:rPr>
                <w:rFonts w:eastAsia="微軟正黑體" w:cs="Arial"/>
                <w:szCs w:val="18"/>
              </w:rPr>
            </w:pPr>
            <w:r w:rsidRPr="00287B5B">
              <w:rPr>
                <w:rFonts w:eastAsia="標楷體" w:cs="Arial"/>
              </w:rPr>
              <w:t>Chairpersons:</w:t>
            </w:r>
            <w:r w:rsidR="00467DDE">
              <w:t xml:space="preserve"> </w:t>
            </w:r>
            <w:r w:rsidR="00467DDE" w:rsidRPr="00467DDE">
              <w:rPr>
                <w:rFonts w:eastAsia="標楷體" w:cs="Arial"/>
              </w:rPr>
              <w:t>Shiu-Jau Chen</w:t>
            </w:r>
            <w:r w:rsidR="00695BC3">
              <w:rPr>
                <w:rFonts w:eastAsia="標楷體" w:cs="Arial"/>
              </w:rPr>
              <w:t>, Mu-Huo Teng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13:45-14:05</w:t>
            </w:r>
          </w:p>
        </w:tc>
        <w:tc>
          <w:tcPr>
            <w:tcW w:w="7654" w:type="dxa"/>
            <w:vAlign w:val="center"/>
          </w:tcPr>
          <w:p w:rsidR="00E50F07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BB174D">
              <w:rPr>
                <w:rFonts w:eastAsia="標楷體" w:cs="Arial"/>
              </w:rPr>
              <w:t>Spontaneous regression of AVM, a rare event or a neglected event?</w:t>
            </w:r>
          </w:p>
          <w:p w:rsidR="00E50F07" w:rsidRPr="00BB174D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I-C</w:t>
            </w:r>
            <w:r>
              <w:rPr>
                <w:rFonts w:eastAsia="標楷體" w:cs="Arial"/>
              </w:rPr>
              <w:t>hang Su (Cathay General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14:05-14:25</w:t>
            </w:r>
          </w:p>
        </w:tc>
        <w:tc>
          <w:tcPr>
            <w:tcW w:w="7654" w:type="dxa"/>
            <w:vAlign w:val="center"/>
          </w:tcPr>
          <w:p w:rsidR="00E50F07" w:rsidRPr="00B35C57" w:rsidRDefault="00695BC3" w:rsidP="00E50F07">
            <w:pPr>
              <w:spacing w:line="276" w:lineRule="auto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My experience on b</w:t>
            </w:r>
            <w:r w:rsidR="00E50F07" w:rsidRPr="00B35C57">
              <w:rPr>
                <w:rFonts w:eastAsia="標楷體" w:cs="Arial"/>
              </w:rPr>
              <w:t xml:space="preserve">rain AVM </w:t>
            </w:r>
            <w:r>
              <w:rPr>
                <w:rFonts w:eastAsia="標楷體" w:cs="Arial"/>
              </w:rPr>
              <w:t>embolization and r</w:t>
            </w:r>
            <w:r w:rsidR="00E50F07" w:rsidRPr="00B35C57">
              <w:rPr>
                <w:rFonts w:eastAsia="標楷體" w:cs="Arial"/>
              </w:rPr>
              <w:t>esection.</w:t>
            </w:r>
          </w:p>
          <w:p w:rsidR="00E50F07" w:rsidRPr="00B35C57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B35C57">
              <w:rPr>
                <w:rFonts w:eastAsia="標楷體" w:cs="Arial" w:hint="eastAsia"/>
              </w:rPr>
              <w:t>Song Donglei</w:t>
            </w:r>
            <w:r w:rsidRPr="00B35C57">
              <w:rPr>
                <w:rFonts w:eastAsia="標楷體" w:cs="Arial"/>
              </w:rPr>
              <w:t xml:space="preserve"> </w:t>
            </w:r>
            <w:r w:rsidRPr="00B35C57">
              <w:rPr>
                <w:rFonts w:eastAsia="標楷體" w:cs="Arial" w:hint="eastAsia"/>
              </w:rPr>
              <w:t>(</w:t>
            </w:r>
            <w:r w:rsidRPr="00B35C57">
              <w:rPr>
                <w:rFonts w:eastAsia="標楷體" w:cs="Arial"/>
              </w:rPr>
              <w:t>Brain Doctor Group, China)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14:25-14:45</w:t>
            </w:r>
          </w:p>
        </w:tc>
        <w:tc>
          <w:tcPr>
            <w:tcW w:w="7654" w:type="dxa"/>
            <w:vAlign w:val="center"/>
          </w:tcPr>
          <w:p w:rsidR="00A659F5" w:rsidRDefault="00A659F5" w:rsidP="00E50F07">
            <w:pPr>
              <w:spacing w:line="276" w:lineRule="auto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S</w:t>
            </w:r>
            <w:r w:rsidR="00695BC3">
              <w:rPr>
                <w:rFonts w:eastAsia="標楷體" w:cs="Arial"/>
              </w:rPr>
              <w:t>trategies in the management of intracranial</w:t>
            </w:r>
            <w:r>
              <w:rPr>
                <w:rFonts w:eastAsia="標楷體" w:cs="Arial"/>
              </w:rPr>
              <w:t xml:space="preserve"> AVM</w:t>
            </w:r>
            <w:r w:rsidR="00695BC3">
              <w:rPr>
                <w:rFonts w:eastAsia="標楷體" w:cs="Arial"/>
              </w:rPr>
              <w:t>.</w:t>
            </w:r>
          </w:p>
          <w:p w:rsidR="00E50F07" w:rsidRPr="00A659F5" w:rsidRDefault="00A659F5" w:rsidP="00A659F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A659F5">
              <w:rPr>
                <w:rFonts w:eastAsia="標楷體" w:cs="Arial"/>
              </w:rPr>
              <w:t>Yong-Kwang Tu (National Taiwan University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14:45-15:05</w:t>
            </w:r>
          </w:p>
        </w:tc>
        <w:tc>
          <w:tcPr>
            <w:tcW w:w="7654" w:type="dxa"/>
            <w:vAlign w:val="center"/>
          </w:tcPr>
          <w:p w:rsidR="00E50F07" w:rsidRPr="00B35C57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B35C57">
              <w:rPr>
                <w:rFonts w:eastAsia="標楷體" w:cs="Arial"/>
              </w:rPr>
              <w:t>Treatment of craniofacial high flow malformation: strategies learning from dural AVF</w:t>
            </w:r>
            <w:r w:rsidR="003B04E3" w:rsidRPr="00B35C57">
              <w:rPr>
                <w:rFonts w:eastAsia="標楷體" w:cs="Arial"/>
              </w:rPr>
              <w:t>.</w:t>
            </w:r>
          </w:p>
          <w:p w:rsidR="00E50F07" w:rsidRPr="00B35C57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B35C57">
              <w:rPr>
                <w:rFonts w:eastAsia="標楷體" w:cs="Arial" w:hint="eastAsia"/>
              </w:rPr>
              <w:t>I-C</w:t>
            </w:r>
            <w:r w:rsidRPr="00B35C57">
              <w:rPr>
                <w:rFonts w:eastAsia="標楷體" w:cs="Arial"/>
              </w:rPr>
              <w:t>hang Su (Cathay General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15:05-15:15</w:t>
            </w:r>
          </w:p>
        </w:tc>
        <w:tc>
          <w:tcPr>
            <w:tcW w:w="7654" w:type="dxa"/>
            <w:vAlign w:val="center"/>
          </w:tcPr>
          <w:p w:rsidR="00E50F07" w:rsidRPr="007531EA" w:rsidRDefault="00E50F07" w:rsidP="00E50F07">
            <w:pPr>
              <w:spacing w:line="276" w:lineRule="auto"/>
              <w:rPr>
                <w:rFonts w:eastAsia="標楷體" w:cs="Arial"/>
                <w:b/>
              </w:rPr>
            </w:pPr>
            <w:r w:rsidRPr="004E3704">
              <w:rPr>
                <w:rFonts w:eastAsia="標楷體" w:cs="Arial"/>
                <w:b/>
              </w:rPr>
              <w:t>Panel Discussion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Pr="007531EA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1</w:t>
            </w:r>
            <w:r>
              <w:rPr>
                <w:rFonts w:eastAsia="標楷體" w:cs="Arial" w:hint="eastAsia"/>
              </w:rPr>
              <w:t>5:15-15:35</w:t>
            </w:r>
          </w:p>
        </w:tc>
        <w:tc>
          <w:tcPr>
            <w:tcW w:w="7654" w:type="dxa"/>
            <w:vAlign w:val="center"/>
          </w:tcPr>
          <w:p w:rsidR="00E50F07" w:rsidRPr="007531EA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Coffee Break</w:t>
            </w:r>
          </w:p>
        </w:tc>
      </w:tr>
      <w:tr w:rsidR="00E50F07" w:rsidRPr="007531EA" w:rsidTr="00544FDB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</w:rPr>
              <w:t>【</w:t>
            </w:r>
            <w:r>
              <w:rPr>
                <w:rFonts w:eastAsia="標楷體" w:cs="Arial"/>
              </w:rPr>
              <w:t xml:space="preserve">Session </w:t>
            </w:r>
            <w:r>
              <w:rPr>
                <w:rFonts w:eastAsia="標楷體" w:cs="Arial" w:hint="eastAsia"/>
              </w:rPr>
              <w:t>6</w:t>
            </w:r>
            <w:r>
              <w:rPr>
                <w:rFonts w:eastAsia="標楷體" w:cs="Arial" w:hint="eastAsia"/>
              </w:rPr>
              <w:t>】</w:t>
            </w:r>
            <w:r>
              <w:rPr>
                <w:rFonts w:eastAsia="標楷體" w:cs="Arial" w:hint="eastAsia"/>
              </w:rPr>
              <w:t xml:space="preserve"> </w:t>
            </w:r>
            <w:r>
              <w:rPr>
                <w:rFonts w:eastAsia="標楷體" w:cs="Arial"/>
                <w:b/>
              </w:rPr>
              <w:t>Spinal AVM</w:t>
            </w:r>
          </w:p>
          <w:p w:rsidR="00E50F07" w:rsidRPr="007531EA" w:rsidRDefault="00E50F07" w:rsidP="00467DDE">
            <w:pPr>
              <w:spacing w:line="276" w:lineRule="auto"/>
              <w:jc w:val="center"/>
              <w:rPr>
                <w:rFonts w:eastAsia="微軟正黑體" w:cs="Arial"/>
                <w:b/>
                <w:szCs w:val="18"/>
              </w:rPr>
            </w:pPr>
            <w:r w:rsidRPr="00287B5B">
              <w:rPr>
                <w:rFonts w:eastAsia="標楷體" w:cs="Arial"/>
              </w:rPr>
              <w:t>Chairpersons:</w:t>
            </w:r>
            <w:r w:rsidR="00467DDE" w:rsidRPr="00467DDE">
              <w:rPr>
                <w:rFonts w:eastAsia="標楷體" w:cs="Arial"/>
              </w:rPr>
              <w:t xml:space="preserve"> </w:t>
            </w:r>
            <w:bookmarkStart w:id="0" w:name="_GoBack"/>
            <w:bookmarkEnd w:id="0"/>
            <w:r w:rsidR="00467DDE" w:rsidRPr="00467DDE">
              <w:rPr>
                <w:rFonts w:eastAsia="標楷體" w:cs="Arial"/>
              </w:rPr>
              <w:t>E-Jian Lee</w:t>
            </w:r>
            <w:r w:rsidR="00695BC3">
              <w:rPr>
                <w:rFonts w:eastAsia="標楷體" w:cs="Arial"/>
              </w:rPr>
              <w:t>, Sho-Jen Cheng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15:35-15:55</w:t>
            </w:r>
          </w:p>
        </w:tc>
        <w:tc>
          <w:tcPr>
            <w:tcW w:w="7654" w:type="dxa"/>
            <w:vAlign w:val="center"/>
          </w:tcPr>
          <w:p w:rsidR="00A659F5" w:rsidRDefault="00A659F5" w:rsidP="00E50F07">
            <w:pPr>
              <w:spacing w:line="276" w:lineRule="auto"/>
              <w:rPr>
                <w:rFonts w:eastAsia="標楷體" w:cs="Arial"/>
              </w:rPr>
            </w:pPr>
            <w:r w:rsidRPr="00A659F5">
              <w:rPr>
                <w:rFonts w:eastAsia="標楷體" w:cs="Arial"/>
              </w:rPr>
              <w:t>Dural AVF &amp; surgical managements</w:t>
            </w:r>
            <w:r>
              <w:rPr>
                <w:rFonts w:eastAsia="標楷體" w:cs="Arial"/>
              </w:rPr>
              <w:t>.</w:t>
            </w:r>
          </w:p>
          <w:p w:rsidR="00E50F07" w:rsidRPr="00A659F5" w:rsidRDefault="004B7742" w:rsidP="00A659F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A659F5">
              <w:rPr>
                <w:rFonts w:eastAsia="標楷體" w:cs="Arial" w:hint="eastAsia"/>
              </w:rPr>
              <w:t>C</w:t>
            </w:r>
            <w:r w:rsidRPr="00A659F5">
              <w:rPr>
                <w:rFonts w:eastAsia="標楷體" w:cs="Arial"/>
              </w:rPr>
              <w:t>hiung-Chyi Shen (Taichung Veterans General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15:55-16:15</w:t>
            </w:r>
          </w:p>
        </w:tc>
        <w:tc>
          <w:tcPr>
            <w:tcW w:w="7654" w:type="dxa"/>
            <w:vAlign w:val="center"/>
          </w:tcPr>
          <w:p w:rsidR="00A659F5" w:rsidRDefault="00A659F5" w:rsidP="00E50F07">
            <w:pPr>
              <w:spacing w:line="276" w:lineRule="auto"/>
              <w:rPr>
                <w:rFonts w:eastAsia="標楷體" w:cs="Arial"/>
              </w:rPr>
            </w:pPr>
            <w:r w:rsidRPr="00A659F5">
              <w:rPr>
                <w:rFonts w:eastAsia="標楷體" w:cs="Arial"/>
              </w:rPr>
              <w:t>Controversies in the management of spinal AVM</w:t>
            </w:r>
            <w:r w:rsidRPr="00A659F5">
              <w:rPr>
                <w:rFonts w:eastAsia="標楷體" w:cs="Arial" w:hint="eastAsia"/>
              </w:rPr>
              <w:t xml:space="preserve"> </w:t>
            </w:r>
          </w:p>
          <w:p w:rsidR="00E50F07" w:rsidRPr="00A659F5" w:rsidRDefault="004664B6" w:rsidP="00A659F5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</w:rPr>
            </w:pPr>
            <w:r w:rsidRPr="00A659F5">
              <w:rPr>
                <w:rFonts w:eastAsia="標楷體" w:cs="Arial" w:hint="eastAsia"/>
              </w:rPr>
              <w:t xml:space="preserve">Dar-Ming Lai </w:t>
            </w:r>
            <w:r w:rsidRPr="00A659F5">
              <w:rPr>
                <w:rFonts w:eastAsia="標楷體" w:cs="Arial"/>
              </w:rPr>
              <w:t>(National Taiwan University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16:15-16:35</w:t>
            </w:r>
          </w:p>
        </w:tc>
        <w:tc>
          <w:tcPr>
            <w:tcW w:w="7654" w:type="dxa"/>
            <w:vAlign w:val="center"/>
          </w:tcPr>
          <w:p w:rsidR="003B04E3" w:rsidRPr="00B35C57" w:rsidRDefault="003B04E3" w:rsidP="00E50F07">
            <w:pPr>
              <w:spacing w:line="276" w:lineRule="auto"/>
              <w:rPr>
                <w:rFonts w:eastAsia="標楷體" w:cs="Arial"/>
              </w:rPr>
            </w:pPr>
            <w:r w:rsidRPr="00B35C57">
              <w:rPr>
                <w:rFonts w:eastAsia="標楷體" w:cs="Arial"/>
              </w:rPr>
              <w:t>Endovascular Management of Spinal Vascular lesions: How I do it from a neurointerventional surgeon's prospect !!</w:t>
            </w:r>
          </w:p>
          <w:p w:rsidR="00E50F07" w:rsidRPr="00B35C57" w:rsidRDefault="004B7742" w:rsidP="003B04E3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 w:cs="Arial"/>
                <w:b/>
              </w:rPr>
            </w:pPr>
            <w:r w:rsidRPr="00B35C57">
              <w:rPr>
                <w:rFonts w:eastAsia="標楷體" w:cs="Arial" w:hint="eastAsia"/>
              </w:rPr>
              <w:t>H</w:t>
            </w:r>
            <w:r w:rsidRPr="00B35C57">
              <w:rPr>
                <w:rFonts w:eastAsia="標楷體" w:cs="Arial"/>
              </w:rPr>
              <w:t>on-Man Liu (National Taiwan University Hospital)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Default="00E50F07" w:rsidP="00A659F5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16:</w:t>
            </w:r>
            <w:r w:rsidR="00A659F5">
              <w:rPr>
                <w:rFonts w:eastAsia="標楷體" w:cs="Arial"/>
              </w:rPr>
              <w:t>3</w:t>
            </w:r>
            <w:r>
              <w:rPr>
                <w:rFonts w:eastAsia="標楷體" w:cs="Arial" w:hint="eastAsia"/>
              </w:rPr>
              <w:t>5-1</w:t>
            </w:r>
            <w:r w:rsidR="00A659F5">
              <w:rPr>
                <w:rFonts w:eastAsia="標楷體" w:cs="Arial"/>
              </w:rPr>
              <w:t>6:45</w:t>
            </w:r>
          </w:p>
        </w:tc>
        <w:tc>
          <w:tcPr>
            <w:tcW w:w="7654" w:type="dxa"/>
            <w:vAlign w:val="center"/>
          </w:tcPr>
          <w:p w:rsidR="00E50F07" w:rsidRPr="004E3704" w:rsidRDefault="00E50F07" w:rsidP="00E50F07">
            <w:pPr>
              <w:spacing w:line="276" w:lineRule="auto"/>
              <w:rPr>
                <w:rFonts w:eastAsia="標楷體" w:cs="Arial"/>
                <w:b/>
              </w:rPr>
            </w:pPr>
            <w:r w:rsidRPr="004E3704">
              <w:rPr>
                <w:rFonts w:eastAsia="標楷體" w:cs="Arial" w:hint="eastAsia"/>
                <w:b/>
              </w:rPr>
              <w:t>Panel Discussion</w:t>
            </w:r>
          </w:p>
        </w:tc>
      </w:tr>
      <w:tr w:rsidR="00E50F07" w:rsidRPr="007531EA" w:rsidTr="00C233E4">
        <w:trPr>
          <w:jc w:val="center"/>
        </w:trPr>
        <w:tc>
          <w:tcPr>
            <w:tcW w:w="1980" w:type="dxa"/>
          </w:tcPr>
          <w:p w:rsidR="00E50F07" w:rsidRPr="007531EA" w:rsidRDefault="00A659F5" w:rsidP="00E50F07">
            <w:pPr>
              <w:spacing w:line="276" w:lineRule="auto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16:45-17:00</w:t>
            </w:r>
          </w:p>
        </w:tc>
        <w:tc>
          <w:tcPr>
            <w:tcW w:w="7654" w:type="dxa"/>
            <w:vAlign w:val="center"/>
          </w:tcPr>
          <w:p w:rsidR="00E50F07" w:rsidRPr="007531EA" w:rsidRDefault="00E50F07" w:rsidP="00E50F07">
            <w:pPr>
              <w:spacing w:line="276" w:lineRule="auto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Closing</w:t>
            </w:r>
          </w:p>
          <w:p w:rsidR="00E50F07" w:rsidRPr="007531EA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 w:left="344" w:hanging="344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Hon-Man Liu (National Taiwan University Hospital)</w:t>
            </w:r>
          </w:p>
          <w:p w:rsidR="00E50F07" w:rsidRPr="007531EA" w:rsidRDefault="00E50F07" w:rsidP="00E50F07">
            <w:pPr>
              <w:pStyle w:val="a4"/>
              <w:numPr>
                <w:ilvl w:val="0"/>
                <w:numId w:val="6"/>
              </w:numPr>
              <w:spacing w:line="276" w:lineRule="auto"/>
              <w:ind w:leftChars="0" w:left="344" w:hanging="344"/>
              <w:rPr>
                <w:rFonts w:eastAsia="標楷體" w:cs="Arial"/>
              </w:rPr>
            </w:pPr>
            <w:r w:rsidRPr="007531EA">
              <w:rPr>
                <w:rFonts w:eastAsia="標楷體" w:cs="Arial"/>
              </w:rPr>
              <w:t>Ho-Fai Wong (Linkou Chang Gung Memorial Hospital)</w:t>
            </w:r>
          </w:p>
        </w:tc>
      </w:tr>
    </w:tbl>
    <w:p w:rsidR="00A32FC1" w:rsidRPr="007531EA" w:rsidRDefault="00A32FC1" w:rsidP="00A659F5">
      <w:pPr>
        <w:spacing w:line="276" w:lineRule="auto"/>
        <w:jc w:val="center"/>
        <w:rPr>
          <w:rFonts w:eastAsia="標楷體" w:cs="Arial"/>
          <w:color w:val="C00000"/>
        </w:rPr>
      </w:pPr>
    </w:p>
    <w:sectPr w:rsidR="00A32FC1" w:rsidRPr="007531EA" w:rsidSect="00B844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43" w:rsidRDefault="00F00443" w:rsidP="00496F93">
      <w:r>
        <w:separator/>
      </w:r>
    </w:p>
  </w:endnote>
  <w:endnote w:type="continuationSeparator" w:id="0">
    <w:p w:rsidR="00F00443" w:rsidRDefault="00F00443" w:rsidP="0049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43" w:rsidRDefault="00F00443" w:rsidP="00496F93">
      <w:r>
        <w:separator/>
      </w:r>
    </w:p>
  </w:footnote>
  <w:footnote w:type="continuationSeparator" w:id="0">
    <w:p w:rsidR="00F00443" w:rsidRDefault="00F00443" w:rsidP="0049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E2E"/>
    <w:multiLevelType w:val="hybridMultilevel"/>
    <w:tmpl w:val="0AE08FC0"/>
    <w:lvl w:ilvl="0" w:tplc="A9C6BA5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620E3C"/>
    <w:multiLevelType w:val="hybridMultilevel"/>
    <w:tmpl w:val="E20A43B8"/>
    <w:lvl w:ilvl="0" w:tplc="B1CC8460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7E78E2"/>
    <w:multiLevelType w:val="hybridMultilevel"/>
    <w:tmpl w:val="087A9A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AB0BFC"/>
    <w:multiLevelType w:val="hybridMultilevel"/>
    <w:tmpl w:val="C2604EB4"/>
    <w:lvl w:ilvl="0" w:tplc="BB8EEA08"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BD7F0E"/>
    <w:multiLevelType w:val="hybridMultilevel"/>
    <w:tmpl w:val="922AC414"/>
    <w:lvl w:ilvl="0" w:tplc="B5A4D016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1246D"/>
    <w:multiLevelType w:val="hybridMultilevel"/>
    <w:tmpl w:val="0C488C00"/>
    <w:lvl w:ilvl="0" w:tplc="90FA70A6">
      <w:start w:val="5"/>
      <w:numFmt w:val="bullet"/>
      <w:lvlText w:val="-"/>
      <w:lvlJc w:val="left"/>
      <w:pPr>
        <w:ind w:left="360" w:hanging="360"/>
      </w:pPr>
      <w:rPr>
        <w:rFonts w:ascii="Arial" w:eastAsia="微軟正黑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5D47D0"/>
    <w:multiLevelType w:val="hybridMultilevel"/>
    <w:tmpl w:val="A3627D3C"/>
    <w:lvl w:ilvl="0" w:tplc="AF52518A"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23"/>
    <w:rsid w:val="00017B3D"/>
    <w:rsid w:val="000607AC"/>
    <w:rsid w:val="000961BB"/>
    <w:rsid w:val="000B39CF"/>
    <w:rsid w:val="000B5FE3"/>
    <w:rsid w:val="000F436D"/>
    <w:rsid w:val="0012796F"/>
    <w:rsid w:val="00136DE1"/>
    <w:rsid w:val="001647C1"/>
    <w:rsid w:val="001A70E1"/>
    <w:rsid w:val="001F0926"/>
    <w:rsid w:val="00205548"/>
    <w:rsid w:val="00207705"/>
    <w:rsid w:val="00242299"/>
    <w:rsid w:val="00247286"/>
    <w:rsid w:val="00266980"/>
    <w:rsid w:val="0027318E"/>
    <w:rsid w:val="00287147"/>
    <w:rsid w:val="00287B5B"/>
    <w:rsid w:val="002A1DA0"/>
    <w:rsid w:val="002D4FE2"/>
    <w:rsid w:val="003908C4"/>
    <w:rsid w:val="003B04E3"/>
    <w:rsid w:val="003C2FA7"/>
    <w:rsid w:val="003C3956"/>
    <w:rsid w:val="003E2A23"/>
    <w:rsid w:val="003E6C70"/>
    <w:rsid w:val="003F5A16"/>
    <w:rsid w:val="003F7A26"/>
    <w:rsid w:val="00407481"/>
    <w:rsid w:val="00407FE1"/>
    <w:rsid w:val="00415997"/>
    <w:rsid w:val="004236D2"/>
    <w:rsid w:val="004664B6"/>
    <w:rsid w:val="00467821"/>
    <w:rsid w:val="00467DDE"/>
    <w:rsid w:val="004779F4"/>
    <w:rsid w:val="00487EE6"/>
    <w:rsid w:val="00494183"/>
    <w:rsid w:val="00496CD5"/>
    <w:rsid w:val="00496F93"/>
    <w:rsid w:val="004B7742"/>
    <w:rsid w:val="004E3704"/>
    <w:rsid w:val="00512CA0"/>
    <w:rsid w:val="00531A1E"/>
    <w:rsid w:val="00552C29"/>
    <w:rsid w:val="00565BD8"/>
    <w:rsid w:val="005A0DBD"/>
    <w:rsid w:val="005B57A7"/>
    <w:rsid w:val="005B6542"/>
    <w:rsid w:val="005B7C68"/>
    <w:rsid w:val="005E714B"/>
    <w:rsid w:val="005F32BE"/>
    <w:rsid w:val="005F467A"/>
    <w:rsid w:val="006119CB"/>
    <w:rsid w:val="0061574D"/>
    <w:rsid w:val="00695BC3"/>
    <w:rsid w:val="006972F8"/>
    <w:rsid w:val="006A2E73"/>
    <w:rsid w:val="00701D95"/>
    <w:rsid w:val="00703E5C"/>
    <w:rsid w:val="0073392A"/>
    <w:rsid w:val="00743806"/>
    <w:rsid w:val="007531EA"/>
    <w:rsid w:val="00776812"/>
    <w:rsid w:val="007965CC"/>
    <w:rsid w:val="00801559"/>
    <w:rsid w:val="008068BE"/>
    <w:rsid w:val="008220C5"/>
    <w:rsid w:val="00891E03"/>
    <w:rsid w:val="008929DD"/>
    <w:rsid w:val="0089327A"/>
    <w:rsid w:val="008A4B99"/>
    <w:rsid w:val="008E5D11"/>
    <w:rsid w:val="00912395"/>
    <w:rsid w:val="00925469"/>
    <w:rsid w:val="00930515"/>
    <w:rsid w:val="0094389D"/>
    <w:rsid w:val="00954577"/>
    <w:rsid w:val="00957D34"/>
    <w:rsid w:val="00961601"/>
    <w:rsid w:val="009624F1"/>
    <w:rsid w:val="00985A6D"/>
    <w:rsid w:val="009A3BC0"/>
    <w:rsid w:val="009B1F72"/>
    <w:rsid w:val="009D370F"/>
    <w:rsid w:val="00A115A5"/>
    <w:rsid w:val="00A21C68"/>
    <w:rsid w:val="00A32FC1"/>
    <w:rsid w:val="00A356F8"/>
    <w:rsid w:val="00A408BB"/>
    <w:rsid w:val="00A52536"/>
    <w:rsid w:val="00A55CFF"/>
    <w:rsid w:val="00A659F5"/>
    <w:rsid w:val="00A669B6"/>
    <w:rsid w:val="00A770D3"/>
    <w:rsid w:val="00A812E7"/>
    <w:rsid w:val="00A91AEA"/>
    <w:rsid w:val="00AA3339"/>
    <w:rsid w:val="00AD7EE7"/>
    <w:rsid w:val="00B10793"/>
    <w:rsid w:val="00B35C57"/>
    <w:rsid w:val="00B37581"/>
    <w:rsid w:val="00B5734A"/>
    <w:rsid w:val="00B73220"/>
    <w:rsid w:val="00B769DF"/>
    <w:rsid w:val="00B8444D"/>
    <w:rsid w:val="00B86DCA"/>
    <w:rsid w:val="00BB174D"/>
    <w:rsid w:val="00BC19EB"/>
    <w:rsid w:val="00BE145C"/>
    <w:rsid w:val="00C109C4"/>
    <w:rsid w:val="00C233E4"/>
    <w:rsid w:val="00C43E3E"/>
    <w:rsid w:val="00C46570"/>
    <w:rsid w:val="00C81C13"/>
    <w:rsid w:val="00C87E15"/>
    <w:rsid w:val="00C90771"/>
    <w:rsid w:val="00CA01B4"/>
    <w:rsid w:val="00CB4C35"/>
    <w:rsid w:val="00CE1F7B"/>
    <w:rsid w:val="00CE509D"/>
    <w:rsid w:val="00D03D8A"/>
    <w:rsid w:val="00D10ADB"/>
    <w:rsid w:val="00D1643E"/>
    <w:rsid w:val="00D4554B"/>
    <w:rsid w:val="00D505CB"/>
    <w:rsid w:val="00D7087D"/>
    <w:rsid w:val="00DC1D5A"/>
    <w:rsid w:val="00DD5152"/>
    <w:rsid w:val="00DF585F"/>
    <w:rsid w:val="00E05705"/>
    <w:rsid w:val="00E456EA"/>
    <w:rsid w:val="00E50F07"/>
    <w:rsid w:val="00E55E79"/>
    <w:rsid w:val="00E57042"/>
    <w:rsid w:val="00E912CD"/>
    <w:rsid w:val="00E925BF"/>
    <w:rsid w:val="00EA75E7"/>
    <w:rsid w:val="00EB5DE7"/>
    <w:rsid w:val="00EF4475"/>
    <w:rsid w:val="00F00443"/>
    <w:rsid w:val="00F130BF"/>
    <w:rsid w:val="00F66C21"/>
    <w:rsid w:val="00F826EF"/>
    <w:rsid w:val="00F932BB"/>
    <w:rsid w:val="00FB69CE"/>
    <w:rsid w:val="00FC456C"/>
    <w:rsid w:val="00FD2043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5037"/>
  <w15:docId w15:val="{E114EBCA-913E-4273-A53C-3AC4AF12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A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6F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6F93"/>
    <w:rPr>
      <w:sz w:val="20"/>
      <w:szCs w:val="20"/>
    </w:rPr>
  </w:style>
  <w:style w:type="character" w:styleId="a9">
    <w:name w:val="Hyperlink"/>
    <w:basedOn w:val="a0"/>
    <w:uiPriority w:val="99"/>
    <w:unhideWhenUsed/>
    <w:rsid w:val="0024229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3B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CDB1-C3BE-41B9-8612-E242CEA8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735</Words>
  <Characters>4195</Characters>
  <Application>Microsoft Office Word</Application>
  <DocSecurity>0</DocSecurity>
  <Lines>34</Lines>
  <Paragraphs>9</Paragraphs>
  <ScaleCrop>false</ScaleCrop>
  <Company>Sky123.Org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2017-04-13T03:33:00Z</cp:lastPrinted>
  <dcterms:created xsi:type="dcterms:W3CDTF">2017-04-14T05:25:00Z</dcterms:created>
  <dcterms:modified xsi:type="dcterms:W3CDTF">2017-04-14T05:51:00Z</dcterms:modified>
</cp:coreProperties>
</file>