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A1" w:rsidRDefault="00032C73">
      <w:pPr>
        <w:rPr>
          <w:rFonts w:hint="eastAsia"/>
        </w:rPr>
      </w:pPr>
      <w:r>
        <w:rPr>
          <w:rFonts w:hint="eastAsia"/>
        </w:rPr>
        <w:t>台北市立聯合醫院仁愛院區誠徵神經外科主治醫師</w:t>
      </w:r>
    </w:p>
    <w:p w:rsidR="00032C73" w:rsidRDefault="00032C73">
      <w:pPr>
        <w:rPr>
          <w:rFonts w:hint="eastAsia"/>
        </w:rPr>
      </w:pPr>
    </w:p>
    <w:p w:rsidR="00032C73" w:rsidRPr="00032C73" w:rsidRDefault="00032C73" w:rsidP="00032C73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 w:rsidRPr="00032C73">
        <w:rPr>
          <w:rFonts w:asciiTheme="minorEastAsia" w:hAnsiTheme="minorEastAsia" w:hint="eastAsia"/>
        </w:rPr>
        <w:t>資格：主治醫師需具備神經外科專科證書</w:t>
      </w:r>
    </w:p>
    <w:p w:rsidR="00032C73" w:rsidRPr="00032C73" w:rsidRDefault="00032C73" w:rsidP="00032C7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工作內容</w:t>
      </w:r>
      <w:r w:rsidRPr="00032C7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待遇</w:t>
      </w:r>
      <w:r w:rsidRPr="00032C7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面議</w:t>
      </w:r>
    </w:p>
    <w:p w:rsidR="00032C73" w:rsidRPr="00032C73" w:rsidRDefault="00032C73" w:rsidP="00032C7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本院可訓練重症專科醫師</w:t>
      </w:r>
    </w:p>
    <w:p w:rsidR="00032C73" w:rsidRPr="00032C73" w:rsidRDefault="00032C73" w:rsidP="00032C7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應徵方式</w:t>
      </w:r>
      <w:r w:rsidRPr="00032C7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有意者請將履歷</w:t>
      </w:r>
      <w:r w:rsidRPr="00032C7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自傳及聯絡方式請寄至</w:t>
      </w:r>
    </w:p>
    <w:p w:rsidR="00E8705D" w:rsidRPr="00E8705D" w:rsidRDefault="00032C73" w:rsidP="00032C73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連絡電話</w:t>
      </w:r>
      <w:r w:rsidRPr="00032C7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02-2709-3600 轉3611 劉</w:t>
      </w:r>
      <w:r w:rsidR="00E8705D">
        <w:rPr>
          <w:rFonts w:asciiTheme="minorEastAsia" w:hAnsiTheme="minorEastAsia" w:hint="eastAsia"/>
        </w:rPr>
        <w:t>孟婷</w:t>
      </w:r>
      <w:r>
        <w:rPr>
          <w:rFonts w:asciiTheme="minorEastAsia" w:hAnsiTheme="minorEastAsia" w:hint="eastAsia"/>
        </w:rPr>
        <w:t>專科護理師</w:t>
      </w:r>
    </w:p>
    <w:p w:rsidR="00032C73" w:rsidRPr="00032C73" w:rsidRDefault="00E8705D" w:rsidP="00E8705D">
      <w:pPr>
        <w:pStyle w:val="a3"/>
        <w:ind w:leftChars="0" w:left="840"/>
        <w:rPr>
          <w:rFonts w:hint="eastAsia"/>
        </w:rPr>
      </w:pPr>
      <w:r>
        <w:rPr>
          <w:rFonts w:asciiTheme="minorEastAsia" w:hAnsiTheme="minorEastAsia" w:hint="eastAsia"/>
        </w:rPr>
        <w:t xml:space="preserve">                             </w:t>
      </w:r>
      <w:r w:rsidR="00032C73">
        <w:rPr>
          <w:rFonts w:asciiTheme="minorEastAsia" w:hAnsiTheme="minorEastAsia" w:hint="eastAsia"/>
        </w:rPr>
        <w:t>張</w:t>
      </w:r>
      <w:r>
        <w:rPr>
          <w:rFonts w:asciiTheme="minorEastAsia" w:hAnsiTheme="minorEastAsia" w:hint="eastAsia"/>
        </w:rPr>
        <w:t>嘉慧</w:t>
      </w:r>
      <w:r w:rsidR="00032C73">
        <w:rPr>
          <w:rFonts w:asciiTheme="minorEastAsia" w:hAnsiTheme="minorEastAsia" w:hint="eastAsia"/>
        </w:rPr>
        <w:t>專科護理師</w:t>
      </w:r>
    </w:p>
    <w:p w:rsidR="00032C73" w:rsidRPr="00032C73" w:rsidRDefault="00032C73" w:rsidP="00032C73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聯絡地址</w:t>
      </w:r>
      <w:r w:rsidRPr="00032C73"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台北市大安區仁愛路四段10號六西二病房</w:t>
      </w:r>
    </w:p>
    <w:p w:rsidR="00032C73" w:rsidRPr="00032C73" w:rsidRDefault="00032C73" w:rsidP="00032C73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電子信箱</w:t>
      </w:r>
      <w:r w:rsidRPr="00032C73">
        <w:rPr>
          <w:rFonts w:asciiTheme="minorEastAsia" w:hAnsiTheme="minorEastAsia" w:hint="eastAsia"/>
        </w:rPr>
        <w:t>：</w:t>
      </w:r>
      <w:hyperlink r:id="rId5" w:history="1">
        <w:r w:rsidRPr="00D63F7D">
          <w:rPr>
            <w:rStyle w:val="a4"/>
            <w:rFonts w:asciiTheme="minorEastAsia" w:hAnsiTheme="minorEastAsia" w:hint="eastAsia"/>
          </w:rPr>
          <w:t>B4014@tpech.gov.tw</w:t>
        </w:r>
      </w:hyperlink>
    </w:p>
    <w:p w:rsidR="00032C73" w:rsidRDefault="00032C73" w:rsidP="00032C73">
      <w:pPr>
        <w:pStyle w:val="a3"/>
        <w:ind w:leftChars="0" w:left="8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  </w:t>
      </w:r>
      <w:hyperlink r:id="rId6" w:history="1">
        <w:r w:rsidRPr="00D63F7D">
          <w:rPr>
            <w:rStyle w:val="a4"/>
            <w:rFonts w:asciiTheme="minorEastAsia" w:hAnsiTheme="minorEastAsia" w:hint="eastAsia"/>
          </w:rPr>
          <w:t>B0264@tpech.gov.tw</w:t>
        </w:r>
      </w:hyperlink>
    </w:p>
    <w:p w:rsidR="00032C73" w:rsidRPr="00032C73" w:rsidRDefault="00032C73" w:rsidP="00032C73">
      <w:pPr>
        <w:pStyle w:val="a3"/>
        <w:ind w:leftChars="0" w:left="840"/>
      </w:pPr>
    </w:p>
    <w:sectPr w:rsidR="00032C73" w:rsidRPr="00032C73" w:rsidSect="00816F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654"/>
    <w:multiLevelType w:val="hybridMultilevel"/>
    <w:tmpl w:val="2DB040D2"/>
    <w:lvl w:ilvl="0" w:tplc="5AF0238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E260BAC">
      <w:start w:val="1"/>
      <w:numFmt w:val="decimal"/>
      <w:lvlText w:val="%2."/>
      <w:lvlJc w:val="left"/>
      <w:pPr>
        <w:ind w:left="840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C73"/>
    <w:rsid w:val="00032C73"/>
    <w:rsid w:val="00816FA1"/>
    <w:rsid w:val="008C3BBE"/>
    <w:rsid w:val="00E8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73"/>
    <w:pPr>
      <w:ind w:leftChars="200" w:left="480"/>
    </w:pPr>
  </w:style>
  <w:style w:type="character" w:styleId="a4">
    <w:name w:val="Hyperlink"/>
    <w:basedOn w:val="a0"/>
    <w:uiPriority w:val="99"/>
    <w:unhideWhenUsed/>
    <w:rsid w:val="00032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0264@tpech.gov.tw" TargetMode="External"/><Relationship Id="rId5" Type="http://schemas.openxmlformats.org/officeDocument/2006/relationships/hyperlink" Target="mailto:B4014@tpech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DAL87</dc:creator>
  <cp:lastModifiedBy>DAL87</cp:lastModifiedBy>
  <cp:revision>2</cp:revision>
  <dcterms:created xsi:type="dcterms:W3CDTF">2014-07-18T04:27:00Z</dcterms:created>
  <dcterms:modified xsi:type="dcterms:W3CDTF">2014-07-18T04:37:00Z</dcterms:modified>
</cp:coreProperties>
</file>